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49" w:rsidRDefault="00E74449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74449" w:rsidRDefault="00E74449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E74449" w:rsidRDefault="00E74449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E74449" w:rsidRDefault="00E74449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74449" w:rsidRDefault="00E74449" w:rsidP="00E74449">
      <w:pPr>
        <w:jc w:val="center"/>
        <w:rPr>
          <w:sz w:val="28"/>
          <w:szCs w:val="28"/>
        </w:rPr>
      </w:pPr>
    </w:p>
    <w:p w:rsidR="00E74449" w:rsidRDefault="00E74449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74449" w:rsidRDefault="002C044B" w:rsidP="00E74449">
      <w:pPr>
        <w:jc w:val="center"/>
        <w:rPr>
          <w:sz w:val="28"/>
          <w:szCs w:val="28"/>
        </w:rPr>
      </w:pPr>
      <w:r>
        <w:rPr>
          <w:sz w:val="28"/>
          <w:szCs w:val="28"/>
        </w:rPr>
        <w:t>55</w:t>
      </w:r>
      <w:r w:rsidR="00E74449">
        <w:rPr>
          <w:sz w:val="28"/>
          <w:szCs w:val="28"/>
        </w:rPr>
        <w:t>-й сессии</w:t>
      </w:r>
    </w:p>
    <w:p w:rsidR="00E74449" w:rsidRDefault="002C044B" w:rsidP="00E74449">
      <w:pPr>
        <w:rPr>
          <w:sz w:val="28"/>
          <w:szCs w:val="28"/>
        </w:rPr>
      </w:pPr>
      <w:r>
        <w:rPr>
          <w:sz w:val="28"/>
          <w:szCs w:val="28"/>
        </w:rPr>
        <w:t>23.07.2024</w:t>
      </w:r>
      <w:r w:rsidR="00E74449">
        <w:rPr>
          <w:sz w:val="28"/>
          <w:szCs w:val="28"/>
        </w:rPr>
        <w:t xml:space="preserve">                                                                         </w:t>
      </w:r>
      <w:r w:rsidR="00A31BC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CB2A72">
        <w:rPr>
          <w:sz w:val="28"/>
          <w:szCs w:val="28"/>
        </w:rPr>
        <w:t>193</w:t>
      </w:r>
    </w:p>
    <w:p w:rsidR="00E74449" w:rsidRDefault="00E74449" w:rsidP="00E74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д. Байкал</w:t>
      </w:r>
    </w:p>
    <w:p w:rsidR="00E74449" w:rsidRDefault="00E74449" w:rsidP="00E74449">
      <w:pPr>
        <w:jc w:val="center"/>
        <w:rPr>
          <w:b/>
          <w:sz w:val="28"/>
          <w:szCs w:val="28"/>
        </w:rPr>
      </w:pPr>
    </w:p>
    <w:p w:rsidR="00E74449" w:rsidRDefault="00E74449" w:rsidP="00E7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отчета об исполнении бюджета Байкальского сельсовета Болотнинского района Новосибирской области</w:t>
      </w:r>
    </w:p>
    <w:p w:rsidR="00E74449" w:rsidRDefault="002C044B" w:rsidP="00E7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первое полугодие 2024</w:t>
      </w:r>
      <w:r w:rsidR="00E74449">
        <w:rPr>
          <w:b/>
          <w:sz w:val="28"/>
          <w:szCs w:val="28"/>
        </w:rPr>
        <w:t xml:space="preserve"> года</w:t>
      </w:r>
    </w:p>
    <w:p w:rsidR="00E74449" w:rsidRDefault="00E74449" w:rsidP="00E74449">
      <w:pPr>
        <w:rPr>
          <w:sz w:val="28"/>
          <w:szCs w:val="28"/>
        </w:rPr>
      </w:pPr>
    </w:p>
    <w:p w:rsidR="00E74449" w:rsidRDefault="00E74449" w:rsidP="00E74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отчет об исполнении бюджета Байкальского сел</w:t>
      </w:r>
      <w:r w:rsidR="002C044B">
        <w:rPr>
          <w:sz w:val="28"/>
          <w:szCs w:val="28"/>
        </w:rPr>
        <w:t>ьсовета за первое полугодие 2024</w:t>
      </w:r>
      <w:r>
        <w:rPr>
          <w:sz w:val="28"/>
          <w:szCs w:val="28"/>
        </w:rPr>
        <w:t xml:space="preserve"> года  и в соответствии со статьей 264.2  Бюджетного  кодекса  Российской Федерации </w:t>
      </w:r>
    </w:p>
    <w:p w:rsidR="00E74449" w:rsidRDefault="00E74449" w:rsidP="00E744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Байкальского сельсовета Болотнинского района Новосибирской области   РЕШИЛ:</w:t>
      </w:r>
    </w:p>
    <w:p w:rsidR="00E74449" w:rsidRDefault="00E74449" w:rsidP="00E744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Байкальского </w:t>
      </w:r>
    </w:p>
    <w:p w:rsidR="00E74449" w:rsidRDefault="00E74449" w:rsidP="00E74449">
      <w:pPr>
        <w:jc w:val="both"/>
        <w:rPr>
          <w:sz w:val="28"/>
          <w:szCs w:val="28"/>
        </w:rPr>
      </w:pPr>
      <w:r>
        <w:rPr>
          <w:sz w:val="28"/>
          <w:szCs w:val="28"/>
        </w:rPr>
        <w:t>сел</w:t>
      </w:r>
      <w:r w:rsidR="002C044B">
        <w:rPr>
          <w:sz w:val="28"/>
          <w:szCs w:val="28"/>
        </w:rPr>
        <w:t>ьсовета за первое полугодие 2024</w:t>
      </w:r>
      <w:r w:rsidR="000D152F">
        <w:rPr>
          <w:sz w:val="28"/>
          <w:szCs w:val="28"/>
        </w:rPr>
        <w:t xml:space="preserve">  года по доходам в сумме 5</w:t>
      </w:r>
      <w:r w:rsidR="00A31BC7">
        <w:rPr>
          <w:sz w:val="28"/>
          <w:szCs w:val="28"/>
        </w:rPr>
        <w:t> </w:t>
      </w:r>
      <w:r w:rsidR="000D152F">
        <w:rPr>
          <w:sz w:val="28"/>
          <w:szCs w:val="28"/>
        </w:rPr>
        <w:t>435 137,12</w:t>
      </w:r>
      <w:r w:rsidR="00A31BC7">
        <w:rPr>
          <w:sz w:val="28"/>
          <w:szCs w:val="28"/>
        </w:rPr>
        <w:t xml:space="preserve"> </w:t>
      </w:r>
      <w:r w:rsidR="000D152F">
        <w:rPr>
          <w:sz w:val="28"/>
          <w:szCs w:val="28"/>
        </w:rPr>
        <w:t>руб.;  по расходам в сумме 4 535 504,48</w:t>
      </w:r>
      <w:r>
        <w:rPr>
          <w:sz w:val="28"/>
          <w:szCs w:val="28"/>
        </w:rPr>
        <w:t xml:space="preserve"> руб.</w:t>
      </w:r>
    </w:p>
    <w:p w:rsidR="00E74449" w:rsidRDefault="00E74449" w:rsidP="00E744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численности муниципальных </w:t>
      </w:r>
    </w:p>
    <w:p w:rsidR="00E74449" w:rsidRDefault="00E74449" w:rsidP="00E74449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с указанием фактических затрат на их содержание согласно приложению.</w:t>
      </w:r>
    </w:p>
    <w:p w:rsidR="00E74449" w:rsidRDefault="00E74449" w:rsidP="00E74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периодическом печатном издании «Официальный вестник Байкальского сельсовета»  и разместить на сайте администрации Байкальского сельсовета Болотнинского района Новосибирской области.</w:t>
      </w:r>
    </w:p>
    <w:p w:rsidR="00E74449" w:rsidRDefault="00E74449" w:rsidP="00E74449">
      <w:pPr>
        <w:jc w:val="both"/>
        <w:rPr>
          <w:sz w:val="28"/>
          <w:szCs w:val="28"/>
        </w:rPr>
      </w:pPr>
    </w:p>
    <w:p w:rsidR="00E74449" w:rsidRDefault="00E74449" w:rsidP="00E74449">
      <w:pPr>
        <w:jc w:val="both"/>
        <w:rPr>
          <w:sz w:val="28"/>
          <w:szCs w:val="28"/>
        </w:rPr>
      </w:pPr>
    </w:p>
    <w:p w:rsidR="00E74449" w:rsidRDefault="00E74449" w:rsidP="00E74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</w:t>
      </w:r>
      <w:r w:rsidR="00A31BC7">
        <w:rPr>
          <w:rFonts w:ascii="Times New Roman" w:hAnsi="Times New Roman"/>
          <w:sz w:val="28"/>
          <w:szCs w:val="28"/>
        </w:rPr>
        <w:t>утатов                      Глава</w:t>
      </w:r>
      <w:r>
        <w:rPr>
          <w:rFonts w:ascii="Times New Roman" w:hAnsi="Times New Roman"/>
          <w:sz w:val="28"/>
          <w:szCs w:val="28"/>
        </w:rPr>
        <w:t xml:space="preserve"> Байкальского сельсовета</w:t>
      </w:r>
    </w:p>
    <w:p w:rsidR="00E74449" w:rsidRDefault="00E74449" w:rsidP="00E74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                                  Болотнинского района</w:t>
      </w:r>
    </w:p>
    <w:p w:rsidR="00E74449" w:rsidRDefault="00E74449" w:rsidP="00E74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                                     Новосибирской области</w:t>
      </w:r>
    </w:p>
    <w:p w:rsidR="00E74449" w:rsidRDefault="00E74449" w:rsidP="00E74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74449" w:rsidRDefault="00E74449" w:rsidP="00E744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В.И.Саунин                         </w:t>
      </w:r>
      <w:r w:rsidR="00A31BC7">
        <w:rPr>
          <w:rFonts w:ascii="Times New Roman" w:hAnsi="Times New Roman"/>
          <w:sz w:val="28"/>
          <w:szCs w:val="28"/>
        </w:rPr>
        <w:t xml:space="preserve">       ___________ В.Ф.Козловский</w:t>
      </w:r>
    </w:p>
    <w:p w:rsidR="00E74449" w:rsidRDefault="00E74449" w:rsidP="00E74449">
      <w:pPr>
        <w:rPr>
          <w:sz w:val="28"/>
          <w:szCs w:val="28"/>
        </w:rPr>
      </w:pPr>
    </w:p>
    <w:p w:rsidR="00E74449" w:rsidRDefault="00E74449" w:rsidP="00E74449"/>
    <w:p w:rsidR="00E74449" w:rsidRDefault="00E74449" w:rsidP="00E74449"/>
    <w:p w:rsidR="00E74449" w:rsidRDefault="00E74449" w:rsidP="00E74449"/>
    <w:p w:rsidR="00E74449" w:rsidRDefault="00E74449" w:rsidP="00E74449"/>
    <w:p w:rsidR="00E74449" w:rsidRDefault="00E74449" w:rsidP="00E74449"/>
    <w:p w:rsidR="00E74449" w:rsidRDefault="00E74449" w:rsidP="00E74449"/>
    <w:p w:rsidR="00E74449" w:rsidRDefault="00E74449" w:rsidP="00E74449">
      <w:pPr>
        <w:jc w:val="right"/>
      </w:pPr>
      <w:r>
        <w:t xml:space="preserve">                                   </w:t>
      </w:r>
    </w:p>
    <w:p w:rsidR="00E74449" w:rsidRDefault="00E74449" w:rsidP="00E74449">
      <w:pPr>
        <w:jc w:val="right"/>
      </w:pPr>
      <w:r>
        <w:lastRenderedPageBreak/>
        <w:t xml:space="preserve">            Приложение</w:t>
      </w:r>
    </w:p>
    <w:p w:rsidR="00E74449" w:rsidRDefault="00E74449" w:rsidP="00E74449">
      <w:pPr>
        <w:jc w:val="right"/>
      </w:pPr>
      <w:r>
        <w:t>к решению Совета депутатов</w:t>
      </w:r>
    </w:p>
    <w:p w:rsidR="00E74449" w:rsidRDefault="00E74449" w:rsidP="00E74449">
      <w:pPr>
        <w:jc w:val="right"/>
      </w:pPr>
      <w:r>
        <w:t>Байкальского сельсовета</w:t>
      </w:r>
    </w:p>
    <w:p w:rsidR="00E74449" w:rsidRDefault="00E74449" w:rsidP="00E74449">
      <w:pPr>
        <w:jc w:val="right"/>
      </w:pPr>
      <w:r>
        <w:t xml:space="preserve">Болотнинского района </w:t>
      </w:r>
    </w:p>
    <w:p w:rsidR="00E74449" w:rsidRDefault="00E74449" w:rsidP="00E74449">
      <w:pPr>
        <w:jc w:val="right"/>
      </w:pPr>
      <w:r>
        <w:t xml:space="preserve">Новосибирской области </w:t>
      </w:r>
    </w:p>
    <w:p w:rsidR="00E74449" w:rsidRDefault="00CB2A72" w:rsidP="00E74449">
      <w:pPr>
        <w:jc w:val="right"/>
      </w:pPr>
      <w:r>
        <w:t>от 23.07.2024 № 193</w:t>
      </w:r>
    </w:p>
    <w:p w:rsidR="00E74449" w:rsidRDefault="00E74449" w:rsidP="00E74449">
      <w:pPr>
        <w:jc w:val="center"/>
      </w:pPr>
    </w:p>
    <w:p w:rsidR="00E74449" w:rsidRDefault="00E74449" w:rsidP="00E74449">
      <w:pPr>
        <w:jc w:val="center"/>
      </w:pPr>
    </w:p>
    <w:p w:rsidR="00E74449" w:rsidRDefault="00E74449" w:rsidP="00E74449">
      <w:pPr>
        <w:jc w:val="center"/>
        <w:rPr>
          <w:sz w:val="28"/>
          <w:szCs w:val="28"/>
        </w:rPr>
      </w:pPr>
    </w:p>
    <w:p w:rsidR="00E74449" w:rsidRDefault="002C044B" w:rsidP="00E7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E74449" w:rsidRDefault="00E74449" w:rsidP="00E7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с.Байкал и о фактических затратах на их сод</w:t>
      </w:r>
      <w:r w:rsidR="002C044B">
        <w:rPr>
          <w:b/>
          <w:sz w:val="28"/>
          <w:szCs w:val="28"/>
        </w:rPr>
        <w:t>ержание за первое полугодие 2024</w:t>
      </w:r>
      <w:r>
        <w:rPr>
          <w:b/>
          <w:sz w:val="28"/>
          <w:szCs w:val="28"/>
        </w:rPr>
        <w:t xml:space="preserve"> года</w:t>
      </w:r>
    </w:p>
    <w:p w:rsidR="00E74449" w:rsidRDefault="00E74449" w:rsidP="00E74449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74449" w:rsidTr="00E744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E744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E744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</w:t>
            </w:r>
            <w:r w:rsidR="002C044B">
              <w:rPr>
                <w:sz w:val="28"/>
                <w:szCs w:val="28"/>
                <w:lang w:eastAsia="en-US"/>
              </w:rPr>
              <w:t>ных служащих 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E74449" w:rsidTr="00E744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E744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2C04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733274,77</w:t>
            </w:r>
          </w:p>
        </w:tc>
      </w:tr>
      <w:tr w:rsidR="00E74449" w:rsidTr="00E744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E744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E744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(тыс.руб.)</w:t>
            </w:r>
          </w:p>
        </w:tc>
      </w:tr>
      <w:tr w:rsidR="00E74449" w:rsidTr="00E74449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96092C" w:rsidP="009609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31BC7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шесть</w:t>
            </w:r>
            <w:bookmarkStart w:id="0" w:name="_GoBack"/>
            <w:bookmarkEnd w:id="0"/>
            <w:r w:rsidR="00E74449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49" w:rsidRDefault="002C04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1 431836,80</w:t>
            </w:r>
          </w:p>
        </w:tc>
      </w:tr>
    </w:tbl>
    <w:p w:rsidR="00171F9F" w:rsidRDefault="00171F9F"/>
    <w:sectPr w:rsidR="0017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82"/>
    <w:rsid w:val="000D152F"/>
    <w:rsid w:val="00171F9F"/>
    <w:rsid w:val="00263D82"/>
    <w:rsid w:val="002C044B"/>
    <w:rsid w:val="0096092C"/>
    <w:rsid w:val="00A31BC7"/>
    <w:rsid w:val="00BD12E1"/>
    <w:rsid w:val="00CB2A72"/>
    <w:rsid w:val="00E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5A06-CA1F-4071-9A4C-43C74F3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4449"/>
    <w:pPr>
      <w:ind w:left="720"/>
      <w:contextualSpacing/>
    </w:pPr>
  </w:style>
  <w:style w:type="table" w:styleId="a5">
    <w:name w:val="Table Grid"/>
    <w:basedOn w:val="a1"/>
    <w:uiPriority w:val="59"/>
    <w:rsid w:val="00E744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1B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11</cp:revision>
  <cp:lastPrinted>2024-07-23T08:59:00Z</cp:lastPrinted>
  <dcterms:created xsi:type="dcterms:W3CDTF">2023-08-29T07:36:00Z</dcterms:created>
  <dcterms:modified xsi:type="dcterms:W3CDTF">2024-07-30T03:17:00Z</dcterms:modified>
</cp:coreProperties>
</file>