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48" w:rsidRDefault="009D5A2F" w:rsidP="00C76A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1B4E">
        <w:rPr>
          <w:rFonts w:ascii="Times New Roman" w:hAnsi="Times New Roman" w:cs="Times New Roman"/>
          <w:sz w:val="28"/>
          <w:szCs w:val="28"/>
        </w:rPr>
        <w:t xml:space="preserve"> </w:t>
      </w:r>
      <w:r w:rsidR="00C76ABC" w:rsidRPr="00A41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24083" w:rsidRDefault="00224083" w:rsidP="00C76A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C76ABC" w:rsidRPr="00A41920" w:rsidRDefault="00C76ABC" w:rsidP="009A0D4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A41920">
        <w:rPr>
          <w:rFonts w:ascii="Times New Roman" w:hAnsi="Times New Roman" w:cs="Times New Roman"/>
          <w:sz w:val="28"/>
          <w:szCs w:val="28"/>
        </w:rPr>
        <w:t>РАЙОНАНОВОСИБИРСКОЙ ОБЛАСТИ</w:t>
      </w:r>
    </w:p>
    <w:p w:rsidR="00C76ABC" w:rsidRPr="00A41920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ABC" w:rsidRPr="00A41920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19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6ABC" w:rsidRPr="00A41920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6ABC" w:rsidRPr="00A41920" w:rsidRDefault="0054646E" w:rsidP="00C76A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25.10</w:t>
      </w:r>
      <w:r w:rsidR="00C76ABC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BF7C5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76ABC" w:rsidRPr="00A419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</w:p>
    <w:p w:rsidR="00C76ABC" w:rsidRPr="00C76ABC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76ABC" w:rsidRPr="00F4351D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осуществления бюджетных полномочий</w:t>
      </w:r>
    </w:p>
    <w:p w:rsidR="00C76ABC" w:rsidRPr="00F4351D" w:rsidRDefault="00C76ABC" w:rsidP="00BF7C59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администратора доходов бюджета</w:t>
      </w:r>
      <w:r w:rsidR="002240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Байкальского сельсовета </w:t>
      </w: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Болотнинского района  Новосибирской области </w:t>
      </w:r>
    </w:p>
    <w:p w:rsidR="00C76ABC" w:rsidRPr="00A41920" w:rsidRDefault="00C76ABC" w:rsidP="00C76A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6ABC" w:rsidRPr="00A41920" w:rsidRDefault="00C76ABC" w:rsidP="00C76A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4083" w:rsidRDefault="00C76ABC" w:rsidP="00F4351D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41920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7F313D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22408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соответствии пунктом </w:t>
      </w:r>
      <w:r w:rsidR="00802BDA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  <w:lang w:val="ru-RU"/>
        </w:rPr>
        <w:t>статьи 160.1 Бюджетного кодекса Российской Федерации</w:t>
      </w:r>
    </w:p>
    <w:p w:rsidR="00C76ABC" w:rsidRDefault="00C76ABC" w:rsidP="00F4351D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1920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224083">
        <w:rPr>
          <w:rFonts w:ascii="Times New Roman" w:hAnsi="Times New Roman"/>
          <w:sz w:val="28"/>
          <w:szCs w:val="28"/>
          <w:lang w:val="ru-RU"/>
        </w:rPr>
        <w:t xml:space="preserve">Байкальского сельсовета </w:t>
      </w:r>
      <w:r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A41920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="002240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4083">
        <w:rPr>
          <w:rFonts w:ascii="Times New Roman" w:hAnsi="Times New Roman"/>
          <w:b/>
          <w:sz w:val="28"/>
          <w:szCs w:val="28"/>
          <w:lang w:val="ru-RU" w:bidi="ar-SA"/>
        </w:rPr>
        <w:t>ПОСТАНОВЛЯЕТ</w:t>
      </w:r>
      <w:r w:rsidRPr="00F4351D">
        <w:rPr>
          <w:rFonts w:ascii="Times New Roman" w:hAnsi="Times New Roman"/>
          <w:sz w:val="28"/>
          <w:szCs w:val="28"/>
          <w:lang w:val="ru-RU"/>
        </w:rPr>
        <w:t>:</w:t>
      </w:r>
    </w:p>
    <w:p w:rsidR="00BF7C59" w:rsidRPr="00F4351D" w:rsidRDefault="00BF7C59" w:rsidP="00F4351D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Default="00C76ABC" w:rsidP="00C76AB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1671">
        <w:rPr>
          <w:rFonts w:ascii="Times New Roman" w:hAnsi="Times New Roman"/>
          <w:b w:val="0"/>
          <w:sz w:val="28"/>
          <w:szCs w:val="28"/>
        </w:rPr>
        <w:t>1.Утвердить</w:t>
      </w:r>
      <w:r w:rsidR="0054646E">
        <w:rPr>
          <w:rFonts w:ascii="Times New Roman" w:hAnsi="Times New Roman"/>
          <w:b w:val="0"/>
          <w:sz w:val="28"/>
          <w:szCs w:val="28"/>
        </w:rPr>
        <w:t xml:space="preserve"> прилагаемый</w:t>
      </w:r>
      <w:r w:rsidRPr="00991671">
        <w:rPr>
          <w:rFonts w:ascii="Times New Roman" w:hAnsi="Times New Roman"/>
          <w:b w:val="0"/>
          <w:sz w:val="28"/>
          <w:szCs w:val="28"/>
        </w:rPr>
        <w:t xml:space="preserve"> Порядок </w:t>
      </w:r>
      <w:r w:rsidRPr="00991671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осуществления бюджетных полномочий администратора доходов бюджета</w:t>
      </w:r>
      <w:r w:rsidR="002240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Байкальского сельсовета </w:t>
      </w:r>
      <w:r w:rsidRPr="009916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Болотнинского </w:t>
      </w:r>
      <w:r w:rsidRPr="00991671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 w:rsidR="002240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7554E">
        <w:rPr>
          <w:rFonts w:ascii="Times New Roman" w:hAnsi="Times New Roman"/>
          <w:b w:val="0"/>
          <w:sz w:val="28"/>
          <w:szCs w:val="28"/>
        </w:rPr>
        <w:t>Новосибирской области</w:t>
      </w:r>
      <w:r w:rsidR="00F72DC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87EB0" w:rsidRPr="00287EB0" w:rsidRDefault="00287EB0" w:rsidP="00287EB0">
      <w:pPr>
        <w:spacing w:line="25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F7C59" w:rsidRPr="00287EB0">
        <w:rPr>
          <w:rFonts w:ascii="Times New Roman" w:hAnsi="Times New Roman"/>
          <w:sz w:val="28"/>
          <w:szCs w:val="28"/>
          <w:lang w:val="ru-RU"/>
        </w:rPr>
        <w:t>2.</w:t>
      </w:r>
      <w:r w:rsidRPr="00287EB0">
        <w:rPr>
          <w:rFonts w:ascii="Times New Roman" w:hAnsi="Times New Roman"/>
          <w:sz w:val="28"/>
          <w:lang w:val="ru-RU"/>
        </w:rPr>
        <w:t xml:space="preserve"> Опубликовать настоящее постановление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 в сети «Интернет».</w:t>
      </w:r>
    </w:p>
    <w:p w:rsidR="00C76ABC" w:rsidRPr="00187CD6" w:rsidRDefault="00C76ABC" w:rsidP="00187CD6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87CD6">
        <w:rPr>
          <w:rFonts w:ascii="Times New Roman" w:hAnsi="Times New Roman"/>
          <w:b w:val="0"/>
          <w:sz w:val="28"/>
          <w:szCs w:val="28"/>
        </w:rPr>
        <w:t>3.Контроль за исполнением постановления оставляю за собой.</w:t>
      </w:r>
    </w:p>
    <w:p w:rsidR="00C76ABC" w:rsidRPr="00A41920" w:rsidRDefault="00C76ABC" w:rsidP="00C76ABC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0D48" w:rsidRDefault="009A0D48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B21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29EF">
        <w:rPr>
          <w:rFonts w:ascii="Times New Roman" w:hAnsi="Times New Roman"/>
          <w:sz w:val="28"/>
          <w:szCs w:val="28"/>
          <w:lang w:val="ru-RU"/>
        </w:rPr>
        <w:t>Глава</w:t>
      </w:r>
      <w:r w:rsidRPr="008B29EF">
        <w:rPr>
          <w:rFonts w:ascii="Times New Roman" w:hAnsi="Times New Roman"/>
          <w:sz w:val="28"/>
          <w:szCs w:val="28"/>
          <w:lang w:val="ru-RU"/>
        </w:rPr>
        <w:tab/>
      </w:r>
      <w:r w:rsidR="00791B21">
        <w:rPr>
          <w:rFonts w:ascii="Times New Roman" w:hAnsi="Times New Roman"/>
          <w:sz w:val="28"/>
          <w:szCs w:val="28"/>
          <w:lang w:val="ru-RU"/>
        </w:rPr>
        <w:t xml:space="preserve">Байкальского сельсовета </w:t>
      </w:r>
    </w:p>
    <w:p w:rsidR="00C76ABC" w:rsidRPr="008B29EF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8B29EF">
        <w:rPr>
          <w:rFonts w:ascii="Times New Roman" w:hAnsi="Times New Roman"/>
          <w:sz w:val="28"/>
          <w:szCs w:val="28"/>
          <w:lang w:val="ru-RU"/>
        </w:rPr>
        <w:t xml:space="preserve">района </w:t>
      </w:r>
    </w:p>
    <w:p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29EF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</w:t>
      </w:r>
      <w:r w:rsidR="00791B21">
        <w:rPr>
          <w:rFonts w:ascii="Times New Roman" w:hAnsi="Times New Roman"/>
          <w:sz w:val="28"/>
          <w:szCs w:val="28"/>
          <w:lang w:val="ru-RU"/>
        </w:rPr>
        <w:t xml:space="preserve">                        В.Ф.Козловский</w:t>
      </w:r>
    </w:p>
    <w:p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51D" w:rsidRDefault="00F4351D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083" w:rsidRDefault="00224083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083" w:rsidRDefault="00224083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7EB0" w:rsidRDefault="00287EB0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7EB0" w:rsidRDefault="00287EB0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7EB0" w:rsidRDefault="00287EB0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7EB0" w:rsidRDefault="00287EB0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FAD" w:rsidRDefault="009A1FAD" w:rsidP="00D825B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F7C59" w:rsidRDefault="00531119" w:rsidP="00D825BE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Шевень Л.С.</w:t>
      </w:r>
    </w:p>
    <w:p w:rsidR="00531119" w:rsidRPr="00531119" w:rsidRDefault="00531119" w:rsidP="00D825BE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42-244</w:t>
      </w:r>
    </w:p>
    <w:p w:rsidR="00C76ABC" w:rsidRDefault="0054646E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lastRenderedPageBreak/>
        <w:t xml:space="preserve">                        </w:t>
      </w:r>
      <w:r w:rsidR="009A1FAD">
        <w:rPr>
          <w:rFonts w:ascii="Times New Roman" w:eastAsia="Times New Roman" w:hAnsi="Times New Roman"/>
          <w:lang w:val="ru-RU" w:eastAsia="ru-RU"/>
        </w:rPr>
        <w:t>Утвержден</w:t>
      </w:r>
    </w:p>
    <w:p w:rsidR="009A1FAD" w:rsidRDefault="009A1FAD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постановлением администрации</w:t>
      </w:r>
    </w:p>
    <w:p w:rsidR="005C37C5" w:rsidRPr="00FB60AB" w:rsidRDefault="005C37C5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Байкальского сельсовета</w:t>
      </w:r>
    </w:p>
    <w:p w:rsidR="00517674" w:rsidRDefault="00C76ABC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Болотнинского </w:t>
      </w:r>
      <w:r w:rsidRPr="00FB60AB">
        <w:rPr>
          <w:rFonts w:ascii="Times New Roman" w:eastAsia="Times New Roman" w:hAnsi="Times New Roman"/>
          <w:lang w:val="ru-RU" w:eastAsia="ru-RU"/>
        </w:rPr>
        <w:t xml:space="preserve">района </w:t>
      </w:r>
    </w:p>
    <w:p w:rsidR="00C76ABC" w:rsidRPr="00FB60AB" w:rsidRDefault="00C76ABC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 w:rsidRPr="00FB60AB">
        <w:rPr>
          <w:rFonts w:ascii="Times New Roman" w:eastAsia="Times New Roman" w:hAnsi="Times New Roman"/>
          <w:lang w:val="ru-RU" w:eastAsia="ru-RU"/>
        </w:rPr>
        <w:t>Новосибирской области</w:t>
      </w:r>
    </w:p>
    <w:p w:rsidR="00C76ABC" w:rsidRPr="00FB60AB" w:rsidRDefault="00D9079C" w:rsidP="00C76ABC">
      <w:pPr>
        <w:autoSpaceDE w:val="0"/>
        <w:autoSpaceDN w:val="0"/>
        <w:adjustRightInd w:val="0"/>
        <w:ind w:left="5694" w:firstLine="6"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от </w:t>
      </w:r>
      <w:r w:rsidR="0054646E">
        <w:rPr>
          <w:rFonts w:ascii="Times New Roman" w:eastAsia="Times New Roman" w:hAnsi="Times New Roman"/>
          <w:lang w:val="ru-RU" w:eastAsia="ru-RU"/>
        </w:rPr>
        <w:t>25.10.</w:t>
      </w:r>
      <w:r w:rsidR="00BF7C59">
        <w:rPr>
          <w:rFonts w:ascii="Times New Roman" w:eastAsia="Times New Roman" w:hAnsi="Times New Roman"/>
          <w:lang w:val="ru-RU" w:eastAsia="ru-RU"/>
        </w:rPr>
        <w:t xml:space="preserve"> 2024 г.</w:t>
      </w:r>
      <w:r w:rsidR="00C76ABC" w:rsidRPr="003A483F">
        <w:rPr>
          <w:rFonts w:ascii="Times New Roman" w:eastAsia="Times New Roman" w:hAnsi="Times New Roman"/>
          <w:lang w:val="ru-RU" w:eastAsia="ru-RU"/>
        </w:rPr>
        <w:t xml:space="preserve"> №</w:t>
      </w:r>
      <w:r w:rsidR="0054646E">
        <w:rPr>
          <w:rFonts w:ascii="Times New Roman" w:eastAsia="Times New Roman" w:hAnsi="Times New Roman"/>
          <w:lang w:val="ru-RU" w:eastAsia="ru-RU"/>
        </w:rPr>
        <w:softHyphen/>
      </w:r>
      <w:r w:rsidR="0054646E">
        <w:rPr>
          <w:rFonts w:ascii="Times New Roman" w:eastAsia="Times New Roman" w:hAnsi="Times New Roman"/>
          <w:lang w:val="ru-RU" w:eastAsia="ru-RU"/>
        </w:rPr>
        <w:softHyphen/>
        <w:t xml:space="preserve"> 60</w:t>
      </w:r>
    </w:p>
    <w:p w:rsidR="00C76ABC" w:rsidRPr="008B29EF" w:rsidRDefault="00C76ABC" w:rsidP="00C76AB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6ABC" w:rsidRPr="003A483F" w:rsidRDefault="00C76ABC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Порядок</w:t>
      </w:r>
    </w:p>
    <w:p w:rsidR="00C76ABC" w:rsidRPr="003A483F" w:rsidRDefault="00C76ABC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осуществления бюджетных полномочий администратора</w:t>
      </w:r>
    </w:p>
    <w:p w:rsidR="00C76ABC" w:rsidRPr="003A483F" w:rsidRDefault="00C76ABC" w:rsidP="00C76AB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3A483F">
        <w:rPr>
          <w:rFonts w:ascii="Times New Roman" w:hAnsi="Times New Roman" w:cs="Times New Roman"/>
          <w:sz w:val="28"/>
          <w:szCs w:val="28"/>
        </w:rPr>
        <w:t>доходов бюджета</w:t>
      </w:r>
      <w:r w:rsidR="00224083">
        <w:rPr>
          <w:rFonts w:ascii="Times New Roman" w:hAnsi="Times New Roman" w:cs="Times New Roman"/>
          <w:sz w:val="28"/>
          <w:szCs w:val="28"/>
        </w:rPr>
        <w:t xml:space="preserve"> Байкальского сельсовета</w:t>
      </w:r>
      <w:r w:rsidRPr="003A48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0052630"/>
      <w:r>
        <w:rPr>
          <w:rFonts w:ascii="Times New Roman" w:hAnsi="Times New Roman"/>
          <w:sz w:val="28"/>
          <w:szCs w:val="28"/>
        </w:rPr>
        <w:t xml:space="preserve">Болотнинского </w:t>
      </w:r>
      <w:bookmarkEnd w:id="0"/>
      <w:r w:rsidRPr="0017012D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C76ABC" w:rsidRPr="003A483F" w:rsidRDefault="00C76ABC" w:rsidP="00C76ABC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76ABC" w:rsidRPr="003A483F" w:rsidRDefault="00C76ABC" w:rsidP="00C76AB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1.Общие положения</w:t>
      </w:r>
    </w:p>
    <w:p w:rsidR="00C76ABC" w:rsidRPr="003A483F" w:rsidRDefault="00C76ABC" w:rsidP="00C76A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6ABC" w:rsidRPr="00000F43" w:rsidRDefault="00C76ABC" w:rsidP="00C76AB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1.1.Порядок осуществления бюджетных полномочий администратора доходов бюджета </w:t>
      </w:r>
      <w:r w:rsidR="005C37C5">
        <w:rPr>
          <w:rFonts w:ascii="Times New Roman" w:hAnsi="Times New Roman" w:cs="Times New Roman"/>
          <w:b w:val="0"/>
          <w:sz w:val="28"/>
          <w:szCs w:val="28"/>
        </w:rPr>
        <w:t xml:space="preserve">Байкальского сельсовета </w:t>
      </w:r>
      <w:r w:rsidRPr="00C11B49">
        <w:rPr>
          <w:rFonts w:ascii="Times New Roman" w:hAnsi="Times New Roman"/>
          <w:b w:val="0"/>
          <w:sz w:val="28"/>
          <w:szCs w:val="28"/>
        </w:rPr>
        <w:t xml:space="preserve">Болотнинского 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области, являющи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>ся орган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м местного самоуправления и (или) находящимися в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ведении казенны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учреждения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Порядок), разработан в соответствии с Бюджетным </w:t>
      </w:r>
      <w:hyperlink r:id="rId8" w:history="1">
        <w:r w:rsidRPr="00000F43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1.</w:t>
      </w:r>
      <w:r w:rsidR="00306334" w:rsidRPr="003A483F">
        <w:rPr>
          <w:rFonts w:ascii="Times New Roman" w:hAnsi="Times New Roman"/>
          <w:sz w:val="28"/>
          <w:szCs w:val="28"/>
          <w:lang w:val="ru-RU"/>
        </w:rPr>
        <w:t>2. Порядок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устанавливает бюджетные процедуры, выполняемые при осуществлении органом местного самоуправления и (или) находящи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ся в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3A483F">
        <w:rPr>
          <w:rFonts w:ascii="Times New Roman" w:hAnsi="Times New Roman"/>
          <w:sz w:val="28"/>
          <w:szCs w:val="28"/>
          <w:lang w:val="ru-RU"/>
        </w:rPr>
        <w:t>ведении казенны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учреждения бюджетные полномочия администратора доходов бюджета</w:t>
      </w:r>
      <w:r w:rsidR="005C37C5">
        <w:rPr>
          <w:rFonts w:ascii="Times New Roman" w:hAnsi="Times New Roman"/>
          <w:sz w:val="28"/>
          <w:szCs w:val="28"/>
          <w:lang w:val="ru-RU"/>
        </w:rPr>
        <w:t xml:space="preserve"> Байкальского сельсовета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" w:name="_Hlk140052705"/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bookmarkEnd w:id="1"/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>.</w:t>
      </w:r>
    </w:p>
    <w:p w:rsidR="00C76ABC" w:rsidRPr="00A56D83" w:rsidRDefault="00C76ABC" w:rsidP="001430BB">
      <w:pPr>
        <w:pStyle w:val="20"/>
        <w:shd w:val="clear" w:color="auto" w:fill="auto"/>
        <w:tabs>
          <w:tab w:val="left" w:pos="1239"/>
        </w:tabs>
        <w:autoSpaceDE w:val="0"/>
        <w:autoSpaceDN w:val="0"/>
        <w:adjustRightInd w:val="0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</w:t>
      </w:r>
      <w:r w:rsidRPr="00A56D83">
        <w:rPr>
          <w:color w:val="000000"/>
          <w:sz w:val="28"/>
          <w:szCs w:val="28"/>
          <w:lang w:eastAsia="ru-RU" w:bidi="ru-RU"/>
        </w:rPr>
        <w:t>Настоящий Порядок регулирует вопросы, связанные с формированием прогноза доходной части бюджета</w:t>
      </w:r>
      <w:r w:rsidR="005C37C5">
        <w:rPr>
          <w:color w:val="000000"/>
          <w:sz w:val="28"/>
          <w:szCs w:val="28"/>
          <w:lang w:eastAsia="ru-RU" w:bidi="ru-RU"/>
        </w:rPr>
        <w:t xml:space="preserve"> Байкальского сельсовета </w:t>
      </w:r>
      <w:r w:rsidRPr="00A56D83">
        <w:rPr>
          <w:color w:val="000000"/>
          <w:sz w:val="28"/>
          <w:szCs w:val="28"/>
          <w:lang w:eastAsia="ru-RU" w:bidi="ru-RU"/>
        </w:rPr>
        <w:t xml:space="preserve"> </w:t>
      </w:r>
      <w:r w:rsidRPr="00C11B49">
        <w:rPr>
          <w:sz w:val="28"/>
          <w:szCs w:val="28"/>
        </w:rPr>
        <w:t xml:space="preserve">Болотнинского </w:t>
      </w:r>
      <w:r w:rsidRPr="00000F43">
        <w:rPr>
          <w:sz w:val="28"/>
          <w:szCs w:val="28"/>
        </w:rPr>
        <w:t>района Новосибирской области</w:t>
      </w:r>
      <w:r w:rsidRPr="00A56D83">
        <w:rPr>
          <w:color w:val="000000"/>
          <w:sz w:val="28"/>
          <w:szCs w:val="28"/>
          <w:lang w:eastAsia="ru-RU" w:bidi="ru-RU"/>
        </w:rPr>
        <w:t>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</w:t>
      </w:r>
      <w:r w:rsidR="005C37C5">
        <w:rPr>
          <w:color w:val="000000"/>
          <w:sz w:val="28"/>
          <w:szCs w:val="28"/>
          <w:lang w:eastAsia="ru-RU" w:bidi="ru-RU"/>
        </w:rPr>
        <w:t xml:space="preserve"> Байкальского сельсовета</w:t>
      </w:r>
      <w:r w:rsidRPr="00A56D83">
        <w:rPr>
          <w:color w:val="000000"/>
          <w:sz w:val="28"/>
          <w:szCs w:val="28"/>
          <w:lang w:eastAsia="ru-RU" w:bidi="ru-RU"/>
        </w:rPr>
        <w:t xml:space="preserve"> </w:t>
      </w:r>
      <w:r w:rsidRPr="00C11B49">
        <w:rPr>
          <w:sz w:val="28"/>
          <w:szCs w:val="28"/>
        </w:rPr>
        <w:t xml:space="preserve">Болотнинского </w:t>
      </w:r>
      <w:r w:rsidRPr="00000F43">
        <w:rPr>
          <w:sz w:val="28"/>
          <w:szCs w:val="28"/>
        </w:rPr>
        <w:t>района Новосибирской области</w:t>
      </w:r>
      <w:r w:rsidRPr="00A56D83">
        <w:rPr>
          <w:color w:val="000000"/>
          <w:sz w:val="28"/>
          <w:szCs w:val="28"/>
          <w:lang w:eastAsia="ru-RU" w:bidi="ru-RU"/>
        </w:rPr>
        <w:t xml:space="preserve"> и организаци</w:t>
      </w:r>
      <w:r w:rsidR="00802BDA">
        <w:rPr>
          <w:color w:val="000000"/>
          <w:sz w:val="28"/>
          <w:szCs w:val="28"/>
          <w:lang w:eastAsia="ru-RU" w:bidi="ru-RU"/>
        </w:rPr>
        <w:t>ей</w:t>
      </w:r>
      <w:r w:rsidRPr="00A56D83">
        <w:rPr>
          <w:color w:val="000000"/>
          <w:sz w:val="28"/>
          <w:szCs w:val="28"/>
          <w:lang w:eastAsia="ru-RU" w:bidi="ru-RU"/>
        </w:rPr>
        <w:t xml:space="preserve"> исполнения,</w:t>
      </w:r>
      <w:r w:rsidR="00802BDA">
        <w:rPr>
          <w:color w:val="000000"/>
          <w:sz w:val="28"/>
          <w:szCs w:val="28"/>
          <w:lang w:eastAsia="ru-RU" w:bidi="ru-RU"/>
        </w:rPr>
        <w:t xml:space="preserve"> при взаимодействии с </w:t>
      </w:r>
      <w:r w:rsidRPr="00A56D83">
        <w:rPr>
          <w:color w:val="000000"/>
          <w:sz w:val="28"/>
          <w:szCs w:val="28"/>
          <w:lang w:eastAsia="ru-RU" w:bidi="ru-RU"/>
        </w:rPr>
        <w:t>Управлением Федерального казначейства по Новосибирской области, осуществляющим учет и распределение доходов, поступивших в бюджетную систему Российской Федерации.</w:t>
      </w:r>
    </w:p>
    <w:p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Pr="003A483F" w:rsidRDefault="00C76ABC" w:rsidP="00C76AB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2.Бюджетные полномочия  администраторов</w:t>
      </w:r>
    </w:p>
    <w:p w:rsidR="00C76ABC" w:rsidRDefault="00C76ABC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доходов и порядок их осуществления</w:t>
      </w:r>
    </w:p>
    <w:p w:rsidR="00BF7C59" w:rsidRPr="003A483F" w:rsidRDefault="00BF7C59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76ABC" w:rsidRPr="003A483F" w:rsidRDefault="00C76ABC" w:rsidP="00C76ABC">
      <w:pPr>
        <w:widowControl w:val="0"/>
        <w:tabs>
          <w:tab w:val="left" w:pos="132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 2.</w:t>
      </w:r>
      <w:r w:rsidR="00BF7C59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AA1E63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. Администратор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доходов бюджета</w:t>
      </w:r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Байкальского сельсовета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</w:t>
      </w:r>
      <w:r w:rsidR="002240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обладает следующими бюджетными полномочиями:</w:t>
      </w:r>
    </w:p>
    <w:p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начисление, учет и контроль за правильностью исчисления, полнотой и своевременностью осуществления платежей в бюджет</w:t>
      </w:r>
      <w:bookmarkStart w:id="2" w:name="_Hlk140053178"/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Байкальского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bookmarkEnd w:id="2"/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пеней и штрафов по ним;</w:t>
      </w:r>
    </w:p>
    <w:p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lastRenderedPageBreak/>
        <w:t xml:space="preserve">       -осуществляет взыскание задолженности по платежам в бюджет </w:t>
      </w:r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Байкальского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пеней и штрафов;</w:t>
      </w:r>
    </w:p>
    <w:p w:rsidR="00C76ABC" w:rsidRPr="003A483F" w:rsidRDefault="00C76ABC" w:rsidP="00C76ABC">
      <w:pPr>
        <w:widowControl w:val="0"/>
        <w:tabs>
          <w:tab w:val="left" w:pos="985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-принимает решение о зачете (уточнении) платежей в бюдже</w:t>
      </w:r>
      <w:r w:rsidR="002E0631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т</w:t>
      </w:r>
      <w:r w:rsidR="004905D8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</w:t>
      </w:r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Байкальского сельсовета </w:t>
      </w:r>
      <w:r w:rsidR="00084E0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Болотнинского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осуществляет подготовку документов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в соответствии с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пунктом </w:t>
      </w:r>
      <w:r w:rsidRPr="003A483F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3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настоящего Порядка, и направляет их Управлению Федерального Казначейства по Новосибирской области;</w:t>
      </w:r>
    </w:p>
    <w:p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-принимает решение о возврате излишне уплаченных (взысканных) платежей в бюджет</w:t>
      </w:r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Байкальского сельсовета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Новосибирской области в порядке, установленном Министерством финансов Российской Федерации;</w:t>
      </w:r>
    </w:p>
    <w:p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:rsidR="00C76ABC" w:rsidRPr="003A483F" w:rsidRDefault="00C76ABC" w:rsidP="00C76ABC">
      <w:pPr>
        <w:widowControl w:val="0"/>
        <w:tabs>
          <w:tab w:val="left" w:pos="1094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</w:t>
      </w:r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Байкальского сельсовета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5C37C5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;</w:t>
      </w:r>
    </w:p>
    <w:p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hAnsi="Times New Roman"/>
          <w:sz w:val="28"/>
          <w:szCs w:val="28"/>
          <w:lang w:val="ru-RU"/>
        </w:rPr>
        <w:t>2</w:t>
      </w:r>
      <w:r w:rsidR="00AA1E63" w:rsidRPr="003A483F">
        <w:rPr>
          <w:rFonts w:ascii="Times New Roman" w:hAnsi="Times New Roman"/>
          <w:sz w:val="28"/>
          <w:szCs w:val="28"/>
          <w:lang w:val="ru-RU"/>
        </w:rPr>
        <w:t>. Бюджетные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полномочия администратора доходов бюджета</w:t>
      </w:r>
      <w:r w:rsidR="005C37C5">
        <w:rPr>
          <w:rFonts w:ascii="Times New Roman" w:hAnsi="Times New Roman"/>
          <w:sz w:val="28"/>
          <w:szCs w:val="28"/>
          <w:lang w:val="ru-RU"/>
        </w:rPr>
        <w:t xml:space="preserve"> Байкальского сельсовета 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осуществляются в порядке, установленном главным администратором доходов, в ведении котор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он находится.</w:t>
      </w:r>
    </w:p>
    <w:p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hAnsi="Times New Roman"/>
          <w:sz w:val="28"/>
          <w:szCs w:val="28"/>
          <w:lang w:val="ru-RU"/>
        </w:rPr>
        <w:t>3</w:t>
      </w:r>
      <w:r w:rsidRPr="003A483F">
        <w:rPr>
          <w:rFonts w:ascii="Times New Roman" w:hAnsi="Times New Roman"/>
          <w:sz w:val="28"/>
          <w:szCs w:val="28"/>
          <w:lang w:val="ru-RU"/>
        </w:rPr>
        <w:t>.</w:t>
      </w:r>
      <w:r w:rsidR="00BF7C59">
        <w:rPr>
          <w:rFonts w:ascii="Times New Roman" w:hAnsi="Times New Roman"/>
          <w:sz w:val="28"/>
          <w:szCs w:val="28"/>
          <w:lang w:val="ru-RU"/>
        </w:rPr>
        <w:t>А</w:t>
      </w:r>
      <w:r w:rsidRPr="003A483F">
        <w:rPr>
          <w:rFonts w:ascii="Times New Roman" w:hAnsi="Times New Roman"/>
          <w:sz w:val="28"/>
          <w:szCs w:val="28"/>
          <w:lang w:val="ru-RU"/>
        </w:rPr>
        <w:t>дминистраторы доходов бюджета</w:t>
      </w:r>
      <w:r w:rsidR="005C37C5">
        <w:rPr>
          <w:rFonts w:ascii="Times New Roman" w:hAnsi="Times New Roman"/>
          <w:sz w:val="28"/>
          <w:szCs w:val="28"/>
          <w:lang w:val="ru-RU"/>
        </w:rPr>
        <w:t xml:space="preserve"> Байкальского сельсовета 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</w:t>
      </w:r>
      <w:r w:rsidRPr="003A483F">
        <w:rPr>
          <w:rFonts w:ascii="Times New Roman" w:hAnsi="Times New Roman"/>
          <w:sz w:val="28"/>
          <w:szCs w:val="28"/>
          <w:lang w:val="ru-RU"/>
        </w:rPr>
        <w:lastRenderedPageBreak/>
        <w:t>на перечисление налогов, сборов и иных платежей в бюджетную систему Российской Федерации».</w:t>
      </w:r>
    </w:p>
    <w:p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Default="00C76ABC" w:rsidP="00C76ABC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3.</w:t>
      </w:r>
      <w:r w:rsidRPr="00A30770">
        <w:rPr>
          <w:rFonts w:ascii="Times New Roman" w:eastAsia="Times New Roman" w:hAnsi="Times New Roman"/>
          <w:b/>
          <w:sz w:val="28"/>
          <w:szCs w:val="28"/>
          <w:lang w:val="ru-RU"/>
        </w:rPr>
        <w:t>Начисление, учет, взыскание доходов и иных платежей</w:t>
      </w:r>
    </w:p>
    <w:p w:rsidR="00C76ABC" w:rsidRPr="00A30770" w:rsidRDefault="00C76ABC" w:rsidP="00C76ABC">
      <w:pPr>
        <w:widowControl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3.1.Начисление доходов осуществляется администратором доходов на основании первичных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учетных</w:t>
      </w:r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</w:t>
      </w:r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Байкальского сельсовета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5C37C5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и отражается в бюджетно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м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</w:t>
      </w:r>
      <w:r w:rsidR="00AA1E63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2. Доходы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 иные платежи, являющиеся источниками формирования доходной части бюджета</w:t>
      </w:r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Байкальского сельсовета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зачисляются на счет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Новосибирской области.</w:t>
      </w: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 Учет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начисленных и поступивших сумм доходов и иных платежей в бюджет ведется администратором доходов в соответствии </w:t>
      </w:r>
      <w:bookmarkStart w:id="3" w:name="_Hlk142919979"/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</w:t>
      </w:r>
      <w:bookmarkEnd w:id="3"/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в разрезе администрируемых ими кодов бюджетной классификации доходов.</w:t>
      </w: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  <w:t>3.</w:t>
      </w:r>
      <w:r w:rsidR="00BC51A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Основанием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(иного программного обеспечения)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документы:</w:t>
      </w: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-выписка из казначейского счета администратора доходов бюджета;</w:t>
      </w: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-приложение к выписке из казначейского счета администратора доходов бюджета;</w:t>
      </w: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-отчет о состоянии лицевого счета администратора доходов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.</w:t>
      </w: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3.5.В случае поступления доходов, отраженных Управлением Федерального Казначейства по Новосибирской области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C76ABC" w:rsidRPr="003A483F" w:rsidRDefault="00C76ABC" w:rsidP="00C76ABC">
      <w:pPr>
        <w:widowControl w:val="0"/>
        <w:spacing w:line="307" w:lineRule="exact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администратора об уточнении вида и принадлежности платежа через систему СУФД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(иного программного обеспечения).</w:t>
      </w:r>
    </w:p>
    <w:p w:rsidR="00C76ABC" w:rsidRPr="003A483F" w:rsidRDefault="00C76ABC" w:rsidP="00C76ABC">
      <w:pPr>
        <w:widowControl w:val="0"/>
        <w:spacing w:after="218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3.6.В случае нарушения плательщиком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установленных законодательством и условиями договора сроков перечисления (уплаты)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lastRenderedPageBreak/>
        <w:t>денежных средств в бюджет, наличия задолженности по уплате пеней и штрафов, начисленных в соответствии с действующим законодательством и условиями договора, администратор доходов осуществляет мероприятия по взысканию задолженности, в том числе по принудительному взысканию в судебном порядке.</w:t>
      </w:r>
    </w:p>
    <w:p w:rsidR="00C76ABC" w:rsidRPr="003A483F" w:rsidRDefault="00C76ABC" w:rsidP="00C76ABC">
      <w:pPr>
        <w:widowControl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4.</w:t>
      </w:r>
      <w:r w:rsidRPr="003A483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Возврат излишне и (или) ошибочно уплаченных</w:t>
      </w:r>
    </w:p>
    <w:p w:rsidR="00C76ABC" w:rsidRPr="003A483F" w:rsidRDefault="00C76ABC" w:rsidP="00C76ABC">
      <w:pPr>
        <w:widowControl w:val="0"/>
        <w:tabs>
          <w:tab w:val="left" w:pos="658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(взысканных) сумм платежей</w:t>
      </w:r>
    </w:p>
    <w:p w:rsidR="00C76ABC" w:rsidRPr="003A483F" w:rsidRDefault="00C76ABC" w:rsidP="00C76ABC">
      <w:pPr>
        <w:widowControl w:val="0"/>
        <w:tabs>
          <w:tab w:val="left" w:pos="658"/>
        </w:tabs>
        <w:spacing w:line="260" w:lineRule="exac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1. Возврат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2. Возврат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излишне и (или) ошибочно уплаченных (взысканных) сумм неналоговых доходов и иных платежей из бюджета</w:t>
      </w:r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Байкальского сельсовета </w:t>
      </w:r>
      <w:r w:rsidR="005C37C5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осуществляется администратором доходов.</w:t>
      </w:r>
    </w:p>
    <w:p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 Для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осуществления возврата излишне и (или) ошибочно уплаченных (взысканных) сумм доходов и иных платежей плательщик представляет </w:t>
      </w:r>
      <w:r w:rsidR="00BF7C59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администратору:</w:t>
      </w:r>
    </w:p>
    <w:p w:rsidR="00C76ABC" w:rsidRPr="003A483F" w:rsidRDefault="00C76ABC" w:rsidP="00C76ABC">
      <w:pPr>
        <w:widowControl w:val="0"/>
        <w:spacing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–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юридического лица, фамилия, имя, отчество, и паспортные данные плательщика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–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физического лица, банковские реквизиты плательщика, код ОКТМО, код бюджетной классификации доходов, сумма, подлежащая возврату);</w:t>
      </w:r>
    </w:p>
    <w:p w:rsidR="00C76ABC" w:rsidRPr="003A483F" w:rsidRDefault="00C76ABC" w:rsidP="00C76ABC">
      <w:pPr>
        <w:widowControl w:val="0"/>
        <w:spacing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подлинники платежных документов (квитанций) или их копии, подтверждающие факт оплаты.</w:t>
      </w:r>
    </w:p>
    <w:p w:rsidR="00C76ABC" w:rsidRPr="003A483F" w:rsidRDefault="00BF7C59" w:rsidP="00C76ABC">
      <w:pPr>
        <w:widowControl w:val="0"/>
        <w:spacing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дминистратор после проверки и подтверждения администратором факта поступления в бюджет</w:t>
      </w:r>
      <w:r w:rsidR="005C37C5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Байкальского сельсовета 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C76ABC"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="00C76ABC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r w:rsidR="00C76ABC" w:rsidRPr="00000F43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указанных сумм через СУФД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(иного программного обеспечения)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направляет Заявку на возврат плательщику излишне уплаченных (взысканных) сумм поступлений в Управление Федерального казначейства по Новосибирской области в течение 10 рабочих дней, следующих за днем регистрации им заявления на возврат.</w:t>
      </w:r>
    </w:p>
    <w:p w:rsidR="00C76ABC" w:rsidRDefault="00C76ABC" w:rsidP="00C76ABC">
      <w:pPr>
        <w:widowControl w:val="0"/>
        <w:spacing w:after="218"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В случае принятия решения об отказе в возврате излишне и (или) ошибочно уплаченных (взысканных) сумм администратор в течение 5 рабочих дней, следующих за днем принятия решения об отказе в осуществлении возврата излишне уплаченных (взысканных) сумм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уведомляет плательщика о принятом решении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,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:rsidR="00C76ABC" w:rsidRPr="00AF123A" w:rsidRDefault="00C76ABC" w:rsidP="00C76ABC">
      <w:pPr>
        <w:widowControl w:val="0"/>
        <w:ind w:left="-23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5.</w:t>
      </w:r>
      <w:r w:rsidRPr="00AF123A">
        <w:rPr>
          <w:rFonts w:ascii="Times New Roman" w:eastAsia="Times New Roman" w:hAnsi="Times New Roman"/>
          <w:b/>
          <w:sz w:val="28"/>
          <w:szCs w:val="28"/>
          <w:lang w:val="ru-RU"/>
        </w:rPr>
        <w:t>Составление и представление бюджетной отчетности  администратором доходов</w:t>
      </w:r>
    </w:p>
    <w:p w:rsidR="00C76ABC" w:rsidRPr="003A483F" w:rsidRDefault="00C76ABC" w:rsidP="00C76ABC">
      <w:pPr>
        <w:widowControl w:val="0"/>
        <w:tabs>
          <w:tab w:val="left" w:pos="503"/>
        </w:tabs>
        <w:spacing w:line="260" w:lineRule="exact"/>
        <w:ind w:left="2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</w:p>
    <w:p w:rsidR="00C76ABC" w:rsidRPr="0070254E" w:rsidRDefault="00C76ABC" w:rsidP="00C76ABC">
      <w:pPr>
        <w:widowControl w:val="0"/>
        <w:spacing w:line="307" w:lineRule="exact"/>
        <w:ind w:firstLine="58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5.1.</w:t>
      </w:r>
      <w:r w:rsidR="00BF7C59">
        <w:rPr>
          <w:rFonts w:ascii="Times New Roman" w:eastAsia="Times New Roman" w:hAnsi="Times New Roman"/>
          <w:sz w:val="28"/>
          <w:szCs w:val="28"/>
          <w:lang w:val="ru-RU"/>
        </w:rPr>
        <w:t>Администратор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формирует бюджетную отчетность по операциям 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администрирования поступлений в бюджет</w:t>
      </w:r>
      <w:r w:rsidR="005C37C5">
        <w:rPr>
          <w:rFonts w:ascii="Times New Roman" w:eastAsia="Times New Roman" w:hAnsi="Times New Roman"/>
          <w:sz w:val="28"/>
          <w:szCs w:val="28"/>
          <w:lang w:val="ru-RU"/>
        </w:rPr>
        <w:t xml:space="preserve"> Байкальского сельсовета 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C76ABC" w:rsidRPr="000C723D" w:rsidRDefault="00C76ABC" w:rsidP="00C76ABC">
      <w:pPr>
        <w:widowControl w:val="0"/>
        <w:spacing w:line="307" w:lineRule="exact"/>
        <w:ind w:firstLine="58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</w:t>
      </w:r>
      <w:r w:rsidR="00BC51AB">
        <w:rPr>
          <w:rFonts w:ascii="Times New Roman" w:eastAsia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0C723D">
        <w:rPr>
          <w:rFonts w:ascii="Times New Roman" w:eastAsia="Times New Roman" w:hAnsi="Times New Roman"/>
          <w:sz w:val="28"/>
          <w:szCs w:val="28"/>
          <w:lang w:val="ru-RU"/>
        </w:rPr>
        <w:t>дминистратор представляет бюджетную отчетность по операциям, связанным с администрированием поступлений в бюджет</w:t>
      </w:r>
      <w:r w:rsidR="005C37C5">
        <w:rPr>
          <w:rFonts w:ascii="Times New Roman" w:eastAsia="Times New Roman" w:hAnsi="Times New Roman"/>
          <w:sz w:val="28"/>
          <w:szCs w:val="28"/>
          <w:lang w:val="ru-RU"/>
        </w:rPr>
        <w:t xml:space="preserve"> Байкальского сельсовета</w:t>
      </w:r>
      <w:r w:rsidRPr="000C723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0C723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C76ABC" w:rsidRPr="003A483F" w:rsidRDefault="00BF7C59" w:rsidP="00C76ABC">
      <w:pPr>
        <w:widowControl w:val="0"/>
        <w:spacing w:after="218" w:line="307" w:lineRule="exact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дминистратор доходов несет ответственность за достоверность и своевременность представляемой бюджетной отчетности.</w:t>
      </w:r>
    </w:p>
    <w:p w:rsidR="00215B6E" w:rsidRDefault="00215B6E" w:rsidP="00BF7C59">
      <w:pPr>
        <w:widowControl w:val="0"/>
        <w:rPr>
          <w:rFonts w:ascii="Times New Roman" w:hAnsi="Times New Roman"/>
          <w:b/>
          <w:sz w:val="28"/>
          <w:szCs w:val="28"/>
          <w:lang w:val="ru-RU"/>
        </w:rPr>
      </w:pPr>
    </w:p>
    <w:p w:rsidR="00C76ABC" w:rsidRDefault="00BC51AB" w:rsidP="00C76ABC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Реализация</w:t>
      </w:r>
      <w:r w:rsidR="00C76ABC" w:rsidRPr="00F303D9">
        <w:rPr>
          <w:rFonts w:ascii="Times New Roman" w:hAnsi="Times New Roman"/>
          <w:b/>
          <w:sz w:val="28"/>
          <w:szCs w:val="28"/>
          <w:lang w:val="ru-RU"/>
        </w:rPr>
        <w:t xml:space="preserve"> полномочий администратора доходов бюджета </w:t>
      </w:r>
      <w:r w:rsidR="005C37C5">
        <w:rPr>
          <w:rFonts w:ascii="Times New Roman" w:hAnsi="Times New Roman"/>
          <w:b/>
          <w:sz w:val="28"/>
          <w:szCs w:val="28"/>
          <w:lang w:val="ru-RU"/>
        </w:rPr>
        <w:t xml:space="preserve">Байкальского сельсовета </w:t>
      </w:r>
      <w:r w:rsidR="00C76ABC">
        <w:rPr>
          <w:rFonts w:ascii="Times New Roman" w:hAnsi="Times New Roman"/>
          <w:b/>
          <w:sz w:val="28"/>
          <w:szCs w:val="28"/>
          <w:lang w:val="ru-RU"/>
        </w:rPr>
        <w:t xml:space="preserve">Болотнинского </w:t>
      </w:r>
      <w:r w:rsidR="00C76ABC" w:rsidRPr="00F303D9">
        <w:rPr>
          <w:rFonts w:ascii="Times New Roman" w:hAnsi="Times New Roman"/>
          <w:b/>
          <w:sz w:val="28"/>
          <w:szCs w:val="28"/>
          <w:lang w:val="ru-RU"/>
        </w:rPr>
        <w:t>района Новосибирской области по взысканию дебиторской задолженности по платежам в бюджет,</w:t>
      </w:r>
    </w:p>
    <w:p w:rsidR="00C76ABC" w:rsidRPr="00CB20C1" w:rsidRDefault="00C76ABC" w:rsidP="00C76ABC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03D9">
        <w:rPr>
          <w:rFonts w:ascii="Times New Roman" w:hAnsi="Times New Roman"/>
          <w:b/>
          <w:sz w:val="28"/>
          <w:szCs w:val="28"/>
          <w:lang w:val="ru-RU"/>
        </w:rPr>
        <w:t>пеням и штрафам по ним</w:t>
      </w:r>
    </w:p>
    <w:p w:rsidR="00C76ABC" w:rsidRPr="003A483F" w:rsidRDefault="00C76ABC" w:rsidP="00C76AB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76ABC" w:rsidRPr="003A483F" w:rsidRDefault="00BF7C59" w:rsidP="00C7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="00C76ABC" w:rsidRPr="003A483F">
        <w:rPr>
          <w:rFonts w:ascii="Times New Roman" w:hAnsi="Times New Roman"/>
          <w:bCs/>
          <w:sz w:val="28"/>
          <w:szCs w:val="28"/>
          <w:lang w:val="ru-RU"/>
        </w:rPr>
        <w:t>дминистратор доходов:</w:t>
      </w:r>
    </w:p>
    <w:p w:rsidR="00C76ABC" w:rsidRPr="003A483F" w:rsidRDefault="00C76ABC" w:rsidP="00C7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Cs/>
          <w:sz w:val="28"/>
          <w:szCs w:val="28"/>
          <w:lang w:val="ru-RU"/>
        </w:rPr>
        <w:t xml:space="preserve">-устанавливает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9" w:history="1">
        <w:r w:rsidRPr="00A5605C">
          <w:rPr>
            <w:rFonts w:ascii="Times New Roman" w:hAnsi="Times New Roman"/>
            <w:bCs/>
            <w:sz w:val="28"/>
            <w:szCs w:val="28"/>
            <w:lang w:val="ru-RU"/>
          </w:rPr>
          <w:t>требованиями</w:t>
        </w:r>
      </w:hyperlink>
      <w:r w:rsidRPr="003A483F">
        <w:rPr>
          <w:rFonts w:ascii="Times New Roman" w:hAnsi="Times New Roman"/>
          <w:bCs/>
          <w:sz w:val="28"/>
          <w:szCs w:val="28"/>
          <w:lang w:val="ru-RU"/>
        </w:rPr>
        <w:t>, установленными Министерством финансов Российской Федерации.</w:t>
      </w:r>
    </w:p>
    <w:p w:rsidR="00C76ABC" w:rsidRPr="003A483F" w:rsidRDefault="00C76ABC" w:rsidP="00C76ABC">
      <w:pPr>
        <w:pStyle w:val="a3"/>
        <w:tabs>
          <w:tab w:val="left" w:pos="759"/>
        </w:tabs>
        <w:spacing w:line="307" w:lineRule="exact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Default="00C76ABC" w:rsidP="00C76AB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  <w:bookmarkStart w:id="4" w:name="_GoBack"/>
      <w:bookmarkEnd w:id="4"/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sectPr w:rsidR="00C76ABC" w:rsidSect="007A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16" w:rsidRDefault="00294716" w:rsidP="00F37169">
      <w:r>
        <w:separator/>
      </w:r>
    </w:p>
  </w:endnote>
  <w:endnote w:type="continuationSeparator" w:id="0">
    <w:p w:rsidR="00294716" w:rsidRDefault="00294716" w:rsidP="00F3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16" w:rsidRDefault="00294716" w:rsidP="00F37169">
      <w:r>
        <w:separator/>
      </w:r>
    </w:p>
  </w:footnote>
  <w:footnote w:type="continuationSeparator" w:id="0">
    <w:p w:rsidR="00294716" w:rsidRDefault="00294716" w:rsidP="00F3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0208C"/>
    <w:multiLevelType w:val="hybridMultilevel"/>
    <w:tmpl w:val="5BD6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616"/>
    <w:rsid w:val="00084E06"/>
    <w:rsid w:val="000E6616"/>
    <w:rsid w:val="00105D8E"/>
    <w:rsid w:val="001430BB"/>
    <w:rsid w:val="00187CD6"/>
    <w:rsid w:val="001C313D"/>
    <w:rsid w:val="001D1B4E"/>
    <w:rsid w:val="00215B6E"/>
    <w:rsid w:val="00224083"/>
    <w:rsid w:val="00287EB0"/>
    <w:rsid w:val="00294716"/>
    <w:rsid w:val="002E0631"/>
    <w:rsid w:val="00305192"/>
    <w:rsid w:val="00306334"/>
    <w:rsid w:val="00365D5A"/>
    <w:rsid w:val="003A660A"/>
    <w:rsid w:val="003B0501"/>
    <w:rsid w:val="00451935"/>
    <w:rsid w:val="004905D8"/>
    <w:rsid w:val="00493BA9"/>
    <w:rsid w:val="004C0021"/>
    <w:rsid w:val="00517674"/>
    <w:rsid w:val="00525540"/>
    <w:rsid w:val="00531119"/>
    <w:rsid w:val="0054646E"/>
    <w:rsid w:val="005C37C5"/>
    <w:rsid w:val="006607BA"/>
    <w:rsid w:val="00686507"/>
    <w:rsid w:val="006D0AFE"/>
    <w:rsid w:val="007851F4"/>
    <w:rsid w:val="00791B21"/>
    <w:rsid w:val="007A0E99"/>
    <w:rsid w:val="00802BDA"/>
    <w:rsid w:val="00822CDD"/>
    <w:rsid w:val="0091478A"/>
    <w:rsid w:val="009A0D48"/>
    <w:rsid w:val="009A1FAD"/>
    <w:rsid w:val="009A5E8C"/>
    <w:rsid w:val="009D5A2F"/>
    <w:rsid w:val="009D6BAE"/>
    <w:rsid w:val="00AA1E63"/>
    <w:rsid w:val="00B05F28"/>
    <w:rsid w:val="00BC51AB"/>
    <w:rsid w:val="00BF7C59"/>
    <w:rsid w:val="00C76ABC"/>
    <w:rsid w:val="00D0509C"/>
    <w:rsid w:val="00D825BE"/>
    <w:rsid w:val="00D9079C"/>
    <w:rsid w:val="00D90977"/>
    <w:rsid w:val="00DD24F2"/>
    <w:rsid w:val="00E04194"/>
    <w:rsid w:val="00ED1DAB"/>
    <w:rsid w:val="00F37169"/>
    <w:rsid w:val="00F4351D"/>
    <w:rsid w:val="00F66017"/>
    <w:rsid w:val="00F72DCF"/>
    <w:rsid w:val="00FD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86FF"/>
  <w15:docId w15:val="{6F974B97-B460-486E-9FB1-A6D80CF9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B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BC"/>
    <w:pPr>
      <w:ind w:left="720"/>
      <w:contextualSpacing/>
    </w:pPr>
  </w:style>
  <w:style w:type="paragraph" w:customStyle="1" w:styleId="ConsPlusTitle">
    <w:name w:val="ConsPlusTitle"/>
    <w:rsid w:val="00C76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76A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C7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ABC"/>
    <w:pPr>
      <w:widowControl w:val="0"/>
      <w:shd w:val="clear" w:color="auto" w:fill="FFFFFF"/>
      <w:spacing w:before="1020" w:after="360" w:line="0" w:lineRule="atLeast"/>
      <w:ind w:hanging="1560"/>
    </w:pPr>
    <w:rPr>
      <w:rFonts w:ascii="Times New Roman" w:eastAsia="Times New Roman" w:hAnsi="Times New Roman"/>
      <w:sz w:val="26"/>
      <w:szCs w:val="26"/>
      <w:lang w:val="ru-RU" w:bidi="ar-SA"/>
    </w:rPr>
  </w:style>
  <w:style w:type="paragraph" w:styleId="a4">
    <w:name w:val="header"/>
    <w:basedOn w:val="a"/>
    <w:link w:val="a5"/>
    <w:uiPriority w:val="99"/>
    <w:unhideWhenUsed/>
    <w:rsid w:val="00F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16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F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16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825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5BE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4B4F86D61CD4B763C2EC9E803465236A6B113BB3F3DC4DF4BBFE6790D29DCF59443AF10B2DFE536E78DF73AFA3574101CAA6F4CC8U5N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09DF5F151E7A93120BB83056212B651BCB95EB2203AA1BBC2CE418219C1E5BE74CDCEFC944713A3CF874897323F1FB29CF9B5EB6CABE2E7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A1EF-7781-4D49-8B24-B15B5E66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Ольга Витальевна</dc:creator>
  <cp:lastModifiedBy>Админ</cp:lastModifiedBy>
  <cp:revision>15</cp:revision>
  <cp:lastPrinted>2024-10-31T09:48:00Z</cp:lastPrinted>
  <dcterms:created xsi:type="dcterms:W3CDTF">2024-10-28T09:49:00Z</dcterms:created>
  <dcterms:modified xsi:type="dcterms:W3CDTF">2024-10-31T09:49:00Z</dcterms:modified>
</cp:coreProperties>
</file>