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D66" w:rsidRDefault="00397D66" w:rsidP="00397D66">
      <w:pPr>
        <w:spacing w:after="150"/>
        <w:jc w:val="center"/>
        <w:rPr>
          <w:rFonts w:ascii="Times New Roman" w:eastAsia="Times New Roman" w:hAnsi="Times New Roman"/>
          <w:b/>
          <w:sz w:val="28"/>
          <w:szCs w:val="28"/>
        </w:rPr>
      </w:pPr>
      <w:r>
        <w:rPr>
          <w:rFonts w:ascii="Times New Roman" w:eastAsia="Times New Roman" w:hAnsi="Times New Roman"/>
          <w:b/>
          <w:sz w:val="28"/>
          <w:szCs w:val="28"/>
        </w:rPr>
        <w:t xml:space="preserve">АДМИНИСТРАЦИЯ </w:t>
      </w:r>
    </w:p>
    <w:p w:rsidR="00397D66" w:rsidRDefault="00397D66" w:rsidP="00397D66">
      <w:pPr>
        <w:spacing w:after="150"/>
        <w:jc w:val="center"/>
        <w:rPr>
          <w:rFonts w:ascii="Times New Roman" w:eastAsia="Times New Roman" w:hAnsi="Times New Roman"/>
          <w:b/>
          <w:sz w:val="28"/>
          <w:szCs w:val="28"/>
        </w:rPr>
      </w:pPr>
      <w:r>
        <w:rPr>
          <w:rFonts w:ascii="Times New Roman" w:eastAsia="Times New Roman" w:hAnsi="Times New Roman"/>
          <w:b/>
          <w:sz w:val="28"/>
          <w:szCs w:val="28"/>
        </w:rPr>
        <w:t>БАЙКАЛЬСКОГО СЕЛЬСОВЕТА</w:t>
      </w:r>
    </w:p>
    <w:p w:rsidR="00397D66" w:rsidRDefault="00397D66" w:rsidP="00397D66">
      <w:pPr>
        <w:spacing w:after="150"/>
        <w:jc w:val="center"/>
        <w:rPr>
          <w:rFonts w:ascii="Times New Roman" w:eastAsia="Times New Roman" w:hAnsi="Times New Roman"/>
          <w:b/>
          <w:sz w:val="28"/>
          <w:szCs w:val="28"/>
        </w:rPr>
      </w:pPr>
      <w:r>
        <w:rPr>
          <w:rFonts w:ascii="Times New Roman" w:eastAsia="Times New Roman" w:hAnsi="Times New Roman"/>
          <w:b/>
          <w:sz w:val="28"/>
          <w:szCs w:val="28"/>
        </w:rPr>
        <w:t>БОЛОТНИНСКОГО РАЙОНА НОВОСИБИРСКОЙ ОБЛАСТИ</w:t>
      </w:r>
    </w:p>
    <w:p w:rsidR="00397D66" w:rsidRDefault="00397D66" w:rsidP="00397D66">
      <w:pPr>
        <w:spacing w:after="150"/>
        <w:jc w:val="center"/>
        <w:rPr>
          <w:rFonts w:ascii="Times New Roman" w:eastAsia="Times New Roman" w:hAnsi="Times New Roman"/>
          <w:b/>
          <w:sz w:val="28"/>
          <w:szCs w:val="28"/>
        </w:rPr>
      </w:pPr>
    </w:p>
    <w:p w:rsidR="00397D66" w:rsidRDefault="00397D66" w:rsidP="00397D66">
      <w:pPr>
        <w:spacing w:after="150"/>
        <w:jc w:val="center"/>
        <w:rPr>
          <w:rFonts w:ascii="Times New Roman" w:eastAsia="Times New Roman" w:hAnsi="Times New Roman"/>
          <w:b/>
          <w:sz w:val="28"/>
          <w:szCs w:val="28"/>
        </w:rPr>
      </w:pPr>
      <w:r>
        <w:rPr>
          <w:rFonts w:ascii="Times New Roman" w:eastAsia="Times New Roman" w:hAnsi="Times New Roman"/>
          <w:b/>
          <w:sz w:val="28"/>
          <w:szCs w:val="28"/>
        </w:rPr>
        <w:t xml:space="preserve">ПОСТАНОВЛЕНИЕ  </w:t>
      </w:r>
    </w:p>
    <w:p w:rsidR="00397D66" w:rsidRDefault="00397D66" w:rsidP="00397D66">
      <w:pPr>
        <w:spacing w:after="150"/>
        <w:ind w:firstLine="0"/>
        <w:rPr>
          <w:rFonts w:ascii="Times New Roman" w:eastAsia="Times New Roman" w:hAnsi="Times New Roman"/>
          <w:sz w:val="28"/>
          <w:szCs w:val="28"/>
        </w:rPr>
      </w:pPr>
      <w:r>
        <w:rPr>
          <w:rFonts w:ascii="Times New Roman" w:eastAsia="Times New Roman" w:hAnsi="Times New Roman"/>
          <w:sz w:val="28"/>
          <w:szCs w:val="28"/>
        </w:rPr>
        <w:t xml:space="preserve">От 06.05.2019                                                                                             № 29 </w:t>
      </w:r>
    </w:p>
    <w:p w:rsidR="00397D66" w:rsidRDefault="00397D66" w:rsidP="00397D66">
      <w:pPr>
        <w:spacing w:after="150"/>
        <w:ind w:firstLine="0"/>
        <w:rPr>
          <w:rFonts w:ascii="Times New Roman" w:eastAsia="Times New Roman" w:hAnsi="Times New Roman"/>
          <w:sz w:val="28"/>
          <w:szCs w:val="28"/>
        </w:rPr>
      </w:pPr>
      <w:r>
        <w:rPr>
          <w:rFonts w:ascii="Times New Roman" w:eastAsia="Times New Roman" w:hAnsi="Times New Roman"/>
          <w:sz w:val="28"/>
          <w:szCs w:val="28"/>
        </w:rPr>
        <w:t xml:space="preserve">                                                          д</w:t>
      </w:r>
      <w:proofErr w:type="gramStart"/>
      <w:r>
        <w:rPr>
          <w:rFonts w:ascii="Times New Roman" w:eastAsia="Times New Roman" w:hAnsi="Times New Roman"/>
          <w:sz w:val="28"/>
          <w:szCs w:val="28"/>
        </w:rPr>
        <w:t>.Б</w:t>
      </w:r>
      <w:proofErr w:type="gramEnd"/>
      <w:r>
        <w:rPr>
          <w:rFonts w:ascii="Times New Roman" w:eastAsia="Times New Roman" w:hAnsi="Times New Roman"/>
          <w:sz w:val="28"/>
          <w:szCs w:val="28"/>
        </w:rPr>
        <w:t>айкал</w:t>
      </w:r>
    </w:p>
    <w:p w:rsidR="00397D66" w:rsidRDefault="00397D66" w:rsidP="00397D66">
      <w:pPr>
        <w:spacing w:line="240" w:lineRule="exact"/>
        <w:ind w:firstLine="0"/>
        <w:rPr>
          <w:rFonts w:ascii="Times New Roman" w:eastAsia="Times New Roman" w:hAnsi="Times New Roman"/>
          <w:sz w:val="28"/>
          <w:szCs w:val="28"/>
        </w:rPr>
      </w:pPr>
    </w:p>
    <w:p w:rsidR="00397D66" w:rsidRDefault="00397D66" w:rsidP="00397D66">
      <w:pPr>
        <w:spacing w:line="240" w:lineRule="exact"/>
        <w:ind w:firstLine="0"/>
        <w:jc w:val="center"/>
        <w:rPr>
          <w:rFonts w:ascii="Times New Roman" w:eastAsia="Times New Roman" w:hAnsi="Times New Roman"/>
          <w:sz w:val="28"/>
          <w:szCs w:val="28"/>
        </w:rPr>
      </w:pPr>
      <w:r>
        <w:rPr>
          <w:rFonts w:ascii="Times New Roman" w:eastAsia="Times New Roman" w:hAnsi="Times New Roman"/>
          <w:sz w:val="28"/>
          <w:szCs w:val="28"/>
        </w:rPr>
        <w:t>Об утверждении порядка проведения экспертизы проектов</w:t>
      </w:r>
    </w:p>
    <w:p w:rsidR="00397D66" w:rsidRDefault="00397D66" w:rsidP="00397D66">
      <w:pPr>
        <w:spacing w:line="240" w:lineRule="exact"/>
        <w:ind w:firstLine="0"/>
        <w:jc w:val="center"/>
        <w:rPr>
          <w:rFonts w:ascii="Times New Roman" w:eastAsia="Times New Roman" w:hAnsi="Times New Roman"/>
          <w:sz w:val="28"/>
          <w:szCs w:val="28"/>
        </w:rPr>
      </w:pPr>
      <w:r>
        <w:rPr>
          <w:rFonts w:ascii="Times New Roman" w:eastAsia="Times New Roman" w:hAnsi="Times New Roman"/>
          <w:sz w:val="28"/>
          <w:szCs w:val="28"/>
        </w:rPr>
        <w:t xml:space="preserve"> административных регламентов осуществления муниципального контроля и</w:t>
      </w:r>
    </w:p>
    <w:p w:rsidR="00397D66" w:rsidRDefault="00397D66" w:rsidP="00397D66">
      <w:pPr>
        <w:spacing w:line="240" w:lineRule="exact"/>
        <w:ind w:firstLine="0"/>
        <w:jc w:val="center"/>
        <w:rPr>
          <w:rFonts w:ascii="Times New Roman" w:eastAsia="Times New Roman" w:hAnsi="Times New Roman"/>
          <w:sz w:val="28"/>
          <w:szCs w:val="28"/>
        </w:rPr>
      </w:pPr>
      <w:r>
        <w:rPr>
          <w:rFonts w:ascii="Times New Roman" w:eastAsia="Times New Roman" w:hAnsi="Times New Roman"/>
          <w:sz w:val="28"/>
          <w:szCs w:val="28"/>
        </w:rPr>
        <w:t xml:space="preserve">административных регламентов предоставления муниципальных услуг </w:t>
      </w:r>
    </w:p>
    <w:p w:rsidR="00397D66" w:rsidRDefault="00397D66" w:rsidP="00397D66">
      <w:pPr>
        <w:pStyle w:val="a3"/>
        <w:rPr>
          <w:sz w:val="28"/>
          <w:szCs w:val="28"/>
          <w:lang w:eastAsia="ru-RU"/>
        </w:rPr>
      </w:pPr>
    </w:p>
    <w:p w:rsidR="00397D66" w:rsidRDefault="00397D66" w:rsidP="00397D66">
      <w:pPr>
        <w:pStyle w:val="a3"/>
        <w:rPr>
          <w:sz w:val="28"/>
          <w:szCs w:val="28"/>
          <w:lang w:eastAsia="ru-RU"/>
        </w:rPr>
      </w:pPr>
    </w:p>
    <w:p w:rsidR="00397D66" w:rsidRDefault="00397D66" w:rsidP="00397D66">
      <w:pPr>
        <w:spacing w:after="150"/>
        <w:rPr>
          <w:rFonts w:ascii="Times New Roman" w:eastAsia="Times New Roman" w:hAnsi="Times New Roman" w:cs="Times New Roman"/>
          <w:sz w:val="28"/>
          <w:szCs w:val="28"/>
        </w:rPr>
      </w:pPr>
      <w:r>
        <w:rPr>
          <w:rFonts w:ascii="Times New Roman" w:eastAsia="Times New Roman" w:hAnsi="Times New Roman"/>
          <w:sz w:val="28"/>
          <w:szCs w:val="28"/>
        </w:rPr>
        <w:t xml:space="preserve">   </w:t>
      </w:r>
      <w:r>
        <w:rPr>
          <w:rFonts w:ascii="Times New Roman" w:eastAsia="Times New Roman" w:hAnsi="Times New Roman" w:cs="Times New Roman"/>
          <w:sz w:val="28"/>
          <w:szCs w:val="28"/>
        </w:rPr>
        <w:t>Руководствуясь п</w:t>
      </w:r>
      <w:r>
        <w:rPr>
          <w:rFonts w:ascii="Times New Roman" w:hAnsi="Times New Roman" w:cs="Times New Roman"/>
          <w:sz w:val="28"/>
          <w:szCs w:val="28"/>
        </w:rPr>
        <w:t>остановлением Правительства Российской Федерации от 16.05.2011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Pr>
          <w:rFonts w:ascii="Times New Roman" w:eastAsia="Times New Roman" w:hAnsi="Times New Roman" w:cs="Times New Roman"/>
          <w:sz w:val="28"/>
          <w:szCs w:val="28"/>
        </w:rPr>
        <w:t xml:space="preserve"> администрация Байкальского сельсовета </w:t>
      </w:r>
      <w:proofErr w:type="spellStart"/>
      <w:r>
        <w:rPr>
          <w:rFonts w:ascii="Times New Roman" w:eastAsia="Times New Roman" w:hAnsi="Times New Roman" w:cs="Times New Roman"/>
          <w:sz w:val="28"/>
          <w:szCs w:val="28"/>
        </w:rPr>
        <w:t>Болотнинского</w:t>
      </w:r>
      <w:proofErr w:type="spellEnd"/>
      <w:r>
        <w:rPr>
          <w:rFonts w:ascii="Times New Roman" w:eastAsia="Times New Roman" w:hAnsi="Times New Roman" w:cs="Times New Roman"/>
          <w:sz w:val="28"/>
          <w:szCs w:val="28"/>
        </w:rPr>
        <w:t xml:space="preserve"> района Новосибирской области</w:t>
      </w:r>
    </w:p>
    <w:p w:rsidR="00397D66" w:rsidRDefault="00397D66" w:rsidP="00397D66">
      <w:pPr>
        <w:spacing w:after="150"/>
        <w:ind w:left="28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ПОСТАНОВЛЯЕТ: </w:t>
      </w:r>
    </w:p>
    <w:p w:rsidR="00397D66" w:rsidRDefault="00397D66" w:rsidP="00397D66">
      <w:pPr>
        <w:spacing w:after="150"/>
        <w:rPr>
          <w:rFonts w:ascii="Times New Roman" w:eastAsia="Times New Roman" w:hAnsi="Times New Roman"/>
          <w:sz w:val="28"/>
          <w:szCs w:val="28"/>
        </w:rPr>
      </w:pPr>
      <w:r>
        <w:rPr>
          <w:rFonts w:ascii="Times New Roman" w:eastAsia="Times New Roman" w:hAnsi="Times New Roman"/>
          <w:sz w:val="28"/>
          <w:szCs w:val="28"/>
        </w:rPr>
        <w:t xml:space="preserve">1.   Утвердить прилагаемый порядок </w:t>
      </w:r>
      <w:proofErr w:type="gramStart"/>
      <w:r>
        <w:rPr>
          <w:rFonts w:ascii="Times New Roman" w:eastAsia="Times New Roman" w:hAnsi="Times New Roman"/>
          <w:sz w:val="28"/>
          <w:szCs w:val="28"/>
        </w:rPr>
        <w:t>проведения экспертизы проектов административных регламентов осуществления муниципального контроля</w:t>
      </w:r>
      <w:proofErr w:type="gramEnd"/>
      <w:r>
        <w:rPr>
          <w:rFonts w:ascii="Times New Roman" w:eastAsia="Times New Roman" w:hAnsi="Times New Roman"/>
          <w:sz w:val="28"/>
          <w:szCs w:val="28"/>
        </w:rPr>
        <w:t xml:space="preserve"> и административных регламентов предоставления  муниципальных услуг в Байкальском сельсовете </w:t>
      </w:r>
      <w:proofErr w:type="spellStart"/>
      <w:r>
        <w:rPr>
          <w:rFonts w:ascii="Times New Roman" w:eastAsia="Times New Roman" w:hAnsi="Times New Roman"/>
          <w:sz w:val="28"/>
          <w:szCs w:val="28"/>
        </w:rPr>
        <w:t>Болотнинского</w:t>
      </w:r>
      <w:proofErr w:type="spellEnd"/>
      <w:r>
        <w:rPr>
          <w:rFonts w:ascii="Times New Roman" w:eastAsia="Times New Roman" w:hAnsi="Times New Roman"/>
          <w:sz w:val="28"/>
          <w:szCs w:val="28"/>
        </w:rPr>
        <w:t xml:space="preserve"> района Новосибирской области. </w:t>
      </w:r>
    </w:p>
    <w:p w:rsidR="00397D66" w:rsidRDefault="00397D66" w:rsidP="00397D66">
      <w:pPr>
        <w:spacing w:after="150"/>
        <w:rPr>
          <w:rFonts w:ascii="Times New Roman" w:eastAsia="Times New Roman" w:hAnsi="Times New Roman"/>
          <w:sz w:val="28"/>
          <w:szCs w:val="28"/>
        </w:rPr>
      </w:pPr>
      <w:r>
        <w:rPr>
          <w:rFonts w:ascii="Times New Roman" w:eastAsia="Times New Roman" w:hAnsi="Times New Roman"/>
          <w:sz w:val="28"/>
          <w:szCs w:val="28"/>
        </w:rPr>
        <w:t xml:space="preserve">2.    Опубликовать настоящее постановление в периодическом печатном издании «Официальный вестник Байкальского сельсовета» и разместить на сайте администрации Байкальского сельсовета </w:t>
      </w:r>
      <w:proofErr w:type="spellStart"/>
      <w:r>
        <w:rPr>
          <w:rFonts w:ascii="Times New Roman" w:eastAsia="Times New Roman" w:hAnsi="Times New Roman"/>
          <w:sz w:val="28"/>
          <w:szCs w:val="28"/>
        </w:rPr>
        <w:t>Болотнинского</w:t>
      </w:r>
      <w:proofErr w:type="spellEnd"/>
      <w:r>
        <w:rPr>
          <w:rFonts w:ascii="Times New Roman" w:eastAsia="Times New Roman" w:hAnsi="Times New Roman"/>
          <w:sz w:val="28"/>
          <w:szCs w:val="28"/>
        </w:rPr>
        <w:t xml:space="preserve"> района Новосибирской области.</w:t>
      </w:r>
    </w:p>
    <w:p w:rsidR="00397D66" w:rsidRDefault="00397D66" w:rsidP="00397D66">
      <w:pPr>
        <w:spacing w:after="150"/>
        <w:rPr>
          <w:rFonts w:ascii="Times New Roman" w:eastAsia="Times New Roman" w:hAnsi="Times New Roman"/>
          <w:sz w:val="28"/>
          <w:szCs w:val="28"/>
        </w:rPr>
      </w:pPr>
      <w:r>
        <w:rPr>
          <w:rFonts w:ascii="Times New Roman" w:eastAsia="Times New Roman" w:hAnsi="Times New Roman"/>
          <w:sz w:val="28"/>
          <w:szCs w:val="28"/>
        </w:rPr>
        <w:t xml:space="preserve">3. Назначить ответственным за проведение </w:t>
      </w:r>
      <w:proofErr w:type="gramStart"/>
      <w:r>
        <w:rPr>
          <w:rFonts w:ascii="Times New Roman" w:eastAsia="Times New Roman" w:hAnsi="Times New Roman"/>
          <w:sz w:val="28"/>
          <w:szCs w:val="28"/>
        </w:rPr>
        <w:t>экспертизы проектов административных регламентов осуществления муниципального контроля</w:t>
      </w:r>
      <w:proofErr w:type="gramEnd"/>
      <w:r>
        <w:rPr>
          <w:rFonts w:ascii="Times New Roman" w:eastAsia="Times New Roman" w:hAnsi="Times New Roman"/>
          <w:sz w:val="28"/>
          <w:szCs w:val="28"/>
        </w:rPr>
        <w:t xml:space="preserve"> и административных регламентов предоставления  муниципальных услуг специалиста 1 разряда администрации Байкальского сельсовета </w:t>
      </w:r>
      <w:proofErr w:type="spellStart"/>
      <w:r>
        <w:rPr>
          <w:rFonts w:ascii="Times New Roman" w:eastAsia="Times New Roman" w:hAnsi="Times New Roman"/>
          <w:sz w:val="28"/>
          <w:szCs w:val="28"/>
        </w:rPr>
        <w:t>Антоненко</w:t>
      </w:r>
      <w:proofErr w:type="spellEnd"/>
      <w:r>
        <w:rPr>
          <w:rFonts w:ascii="Times New Roman" w:eastAsia="Times New Roman" w:hAnsi="Times New Roman"/>
          <w:sz w:val="28"/>
          <w:szCs w:val="28"/>
        </w:rPr>
        <w:t xml:space="preserve"> Л.А.</w:t>
      </w:r>
    </w:p>
    <w:p w:rsidR="00397D66" w:rsidRDefault="00397D66" w:rsidP="00397D66">
      <w:pPr>
        <w:spacing w:after="150"/>
        <w:rPr>
          <w:rFonts w:ascii="Times New Roman" w:eastAsia="Times New Roman" w:hAnsi="Times New Roman"/>
          <w:sz w:val="28"/>
          <w:szCs w:val="28"/>
        </w:rPr>
      </w:pPr>
      <w:r>
        <w:rPr>
          <w:rFonts w:ascii="Times New Roman" w:eastAsia="Times New Roman" w:hAnsi="Times New Roman"/>
          <w:sz w:val="28"/>
          <w:szCs w:val="28"/>
        </w:rPr>
        <w:t xml:space="preserve">4. </w:t>
      </w:r>
      <w:proofErr w:type="gramStart"/>
      <w:r>
        <w:rPr>
          <w:rFonts w:ascii="Times New Roman" w:eastAsia="Times New Roman" w:hAnsi="Times New Roman"/>
          <w:sz w:val="28"/>
          <w:szCs w:val="28"/>
        </w:rPr>
        <w:t>Контроль за</w:t>
      </w:r>
      <w:proofErr w:type="gramEnd"/>
      <w:r>
        <w:rPr>
          <w:rFonts w:ascii="Times New Roman" w:eastAsia="Times New Roman" w:hAnsi="Times New Roman"/>
          <w:sz w:val="28"/>
          <w:szCs w:val="28"/>
        </w:rPr>
        <w:t xml:space="preserve"> исполнением постановления оставляю за собой.</w:t>
      </w:r>
    </w:p>
    <w:p w:rsidR="00397D66" w:rsidRDefault="00397D66" w:rsidP="00397D66">
      <w:pPr>
        <w:pStyle w:val="a3"/>
        <w:rPr>
          <w:sz w:val="28"/>
          <w:szCs w:val="28"/>
          <w:lang w:eastAsia="ru-RU"/>
        </w:rPr>
      </w:pPr>
    </w:p>
    <w:p w:rsidR="00397D66" w:rsidRDefault="00397D66" w:rsidP="00397D66">
      <w:pPr>
        <w:pStyle w:val="a3"/>
        <w:rPr>
          <w:sz w:val="28"/>
          <w:szCs w:val="28"/>
          <w:lang w:eastAsia="ru-RU"/>
        </w:rPr>
      </w:pPr>
    </w:p>
    <w:p w:rsidR="00397D66" w:rsidRDefault="00397D66" w:rsidP="00397D66">
      <w:pPr>
        <w:ind w:firstLine="0"/>
        <w:rPr>
          <w:rFonts w:ascii="Times New Roman" w:eastAsia="Times New Roman" w:hAnsi="Times New Roman"/>
          <w:sz w:val="28"/>
          <w:szCs w:val="28"/>
        </w:rPr>
      </w:pPr>
      <w:r>
        <w:rPr>
          <w:rFonts w:ascii="Times New Roman" w:eastAsia="Times New Roman" w:hAnsi="Times New Roman"/>
          <w:sz w:val="28"/>
          <w:szCs w:val="28"/>
        </w:rPr>
        <w:t>Глава Байкальского сельсовета</w:t>
      </w:r>
    </w:p>
    <w:p w:rsidR="00397D66" w:rsidRDefault="00397D66" w:rsidP="00397D66">
      <w:pPr>
        <w:ind w:firstLine="0"/>
        <w:rPr>
          <w:rFonts w:ascii="Times New Roman" w:eastAsia="Times New Roman" w:hAnsi="Times New Roman"/>
          <w:sz w:val="28"/>
          <w:szCs w:val="28"/>
        </w:rPr>
      </w:pPr>
      <w:proofErr w:type="spellStart"/>
      <w:r>
        <w:rPr>
          <w:rFonts w:ascii="Times New Roman" w:eastAsia="Times New Roman" w:hAnsi="Times New Roman"/>
          <w:sz w:val="28"/>
          <w:szCs w:val="28"/>
        </w:rPr>
        <w:t>Болотнинского</w:t>
      </w:r>
      <w:proofErr w:type="spellEnd"/>
      <w:r>
        <w:rPr>
          <w:rFonts w:ascii="Times New Roman" w:eastAsia="Times New Roman" w:hAnsi="Times New Roman"/>
          <w:sz w:val="28"/>
          <w:szCs w:val="28"/>
        </w:rPr>
        <w:t xml:space="preserve"> района</w:t>
      </w:r>
    </w:p>
    <w:p w:rsidR="00397D66" w:rsidRDefault="00397D66" w:rsidP="00397D66">
      <w:pPr>
        <w:ind w:firstLine="0"/>
        <w:rPr>
          <w:rFonts w:ascii="Times New Roman" w:eastAsia="Times New Roman" w:hAnsi="Times New Roman"/>
          <w:sz w:val="28"/>
          <w:szCs w:val="28"/>
        </w:rPr>
      </w:pPr>
      <w:r>
        <w:rPr>
          <w:rFonts w:ascii="Times New Roman" w:eastAsia="Times New Roman" w:hAnsi="Times New Roman"/>
          <w:sz w:val="28"/>
          <w:szCs w:val="28"/>
        </w:rPr>
        <w:t>Новосибирской области                                                             В.Ф.Козловский</w:t>
      </w:r>
    </w:p>
    <w:p w:rsidR="00397D66" w:rsidRDefault="00397D66" w:rsidP="00397D66">
      <w:pPr>
        <w:pStyle w:val="a3"/>
        <w:rPr>
          <w:rFonts w:ascii="Times New Roman" w:hAnsi="Times New Roman"/>
          <w:sz w:val="28"/>
          <w:szCs w:val="28"/>
          <w:lang w:eastAsia="ru-RU"/>
        </w:rPr>
      </w:pPr>
    </w:p>
    <w:p w:rsidR="00397D66" w:rsidRDefault="00397D66" w:rsidP="00397D66">
      <w:pPr>
        <w:shd w:val="clear" w:color="auto" w:fill="FFFFFF"/>
        <w:suppressAutoHyphens/>
        <w:ind w:left="5103" w:firstLine="0"/>
        <w:jc w:val="right"/>
        <w:rPr>
          <w:rFonts w:ascii="Times New Roman" w:hAnsi="Times New Roman" w:cs="Times New Roman"/>
          <w:spacing w:val="-4"/>
          <w:sz w:val="28"/>
          <w:szCs w:val="28"/>
        </w:rPr>
      </w:pPr>
      <w:r>
        <w:rPr>
          <w:rFonts w:ascii="Times New Roman" w:hAnsi="Times New Roman" w:cs="Times New Roman"/>
          <w:spacing w:val="-4"/>
          <w:sz w:val="28"/>
          <w:szCs w:val="28"/>
        </w:rPr>
        <w:t>ПРИЛОЖЕНИЕ №1</w:t>
      </w:r>
    </w:p>
    <w:p w:rsidR="00397D66" w:rsidRDefault="00397D66" w:rsidP="00397D66">
      <w:pPr>
        <w:shd w:val="clear" w:color="auto" w:fill="FFFFFF"/>
        <w:suppressAutoHyphens/>
        <w:ind w:left="5103" w:firstLine="0"/>
        <w:jc w:val="right"/>
        <w:rPr>
          <w:rFonts w:ascii="Times New Roman" w:hAnsi="Times New Roman" w:cs="Times New Roman"/>
          <w:sz w:val="28"/>
          <w:szCs w:val="28"/>
        </w:rPr>
      </w:pPr>
    </w:p>
    <w:p w:rsidR="00397D66" w:rsidRDefault="00397D66" w:rsidP="00397D66">
      <w:pPr>
        <w:shd w:val="clear" w:color="auto" w:fill="FFFFFF"/>
        <w:suppressAutoHyphens/>
        <w:spacing w:line="240" w:lineRule="exact"/>
        <w:ind w:left="5103" w:firstLine="0"/>
        <w:contextualSpacing/>
        <w:jc w:val="right"/>
        <w:rPr>
          <w:rFonts w:ascii="Times New Roman" w:hAnsi="Times New Roman" w:cs="Times New Roman"/>
          <w:sz w:val="28"/>
          <w:szCs w:val="28"/>
        </w:rPr>
      </w:pPr>
      <w:r>
        <w:rPr>
          <w:rFonts w:ascii="Times New Roman" w:hAnsi="Times New Roman" w:cs="Times New Roman"/>
          <w:spacing w:val="-2"/>
          <w:sz w:val="28"/>
          <w:szCs w:val="28"/>
        </w:rPr>
        <w:t>УТВЕРЖДЕН</w:t>
      </w:r>
    </w:p>
    <w:p w:rsidR="00397D66" w:rsidRDefault="00397D66" w:rsidP="00397D66">
      <w:pPr>
        <w:shd w:val="clear" w:color="auto" w:fill="FFFFFF"/>
        <w:suppressAutoHyphens/>
        <w:spacing w:line="240" w:lineRule="exact"/>
        <w:ind w:left="5103" w:firstLine="0"/>
        <w:contextualSpacing/>
        <w:jc w:val="right"/>
        <w:rPr>
          <w:rFonts w:ascii="Times New Roman" w:hAnsi="Times New Roman" w:cs="Times New Roman"/>
          <w:spacing w:val="-2"/>
          <w:sz w:val="28"/>
          <w:szCs w:val="28"/>
        </w:rPr>
      </w:pPr>
      <w:r>
        <w:rPr>
          <w:rFonts w:ascii="Times New Roman" w:hAnsi="Times New Roman" w:cs="Times New Roman"/>
          <w:spacing w:val="-2"/>
          <w:sz w:val="28"/>
          <w:szCs w:val="28"/>
        </w:rPr>
        <w:t>постановлением администрации</w:t>
      </w:r>
    </w:p>
    <w:p w:rsidR="00397D66" w:rsidRDefault="00397D66" w:rsidP="00397D66">
      <w:pPr>
        <w:shd w:val="clear" w:color="auto" w:fill="FFFFFF"/>
        <w:suppressAutoHyphens/>
        <w:spacing w:line="240" w:lineRule="exact"/>
        <w:jc w:val="right"/>
        <w:rPr>
          <w:rFonts w:ascii="Times New Roman" w:hAnsi="Times New Roman" w:cs="Times New Roman"/>
          <w:sz w:val="28"/>
          <w:szCs w:val="28"/>
        </w:rPr>
      </w:pPr>
      <w:r>
        <w:rPr>
          <w:rFonts w:ascii="Times New Roman" w:hAnsi="Times New Roman" w:cs="Times New Roman"/>
          <w:spacing w:val="-2"/>
          <w:sz w:val="28"/>
          <w:szCs w:val="28"/>
        </w:rPr>
        <w:t xml:space="preserve">                                                                Байкальского сельсовета    </w:t>
      </w:r>
      <w:proofErr w:type="spellStart"/>
      <w:r>
        <w:rPr>
          <w:rFonts w:ascii="Times New Roman" w:hAnsi="Times New Roman" w:cs="Times New Roman"/>
          <w:spacing w:val="-2"/>
          <w:sz w:val="28"/>
          <w:szCs w:val="28"/>
        </w:rPr>
        <w:t>__________Болотнинского</w:t>
      </w:r>
      <w:proofErr w:type="spellEnd"/>
      <w:r>
        <w:rPr>
          <w:rFonts w:ascii="Times New Roman" w:hAnsi="Times New Roman" w:cs="Times New Roman"/>
          <w:spacing w:val="-2"/>
          <w:sz w:val="28"/>
          <w:szCs w:val="28"/>
        </w:rPr>
        <w:t xml:space="preserve"> района</w:t>
      </w:r>
    </w:p>
    <w:p w:rsidR="00397D66" w:rsidRDefault="00397D66" w:rsidP="00397D66">
      <w:pPr>
        <w:shd w:val="clear" w:color="auto" w:fill="FFFFFF" w:themeFill="background1"/>
        <w:suppressAutoHyphens/>
        <w:spacing w:line="240" w:lineRule="exact"/>
        <w:ind w:left="5103" w:firstLine="0"/>
        <w:contextualSpacing/>
        <w:jc w:val="right"/>
        <w:rPr>
          <w:rFonts w:ascii="Times New Roman" w:hAnsi="Times New Roman" w:cs="Times New Roman"/>
          <w:sz w:val="28"/>
          <w:szCs w:val="28"/>
        </w:rPr>
      </w:pPr>
      <w:r>
        <w:rPr>
          <w:rFonts w:ascii="Times New Roman" w:hAnsi="Times New Roman" w:cs="Times New Roman"/>
          <w:spacing w:val="-2"/>
          <w:sz w:val="28"/>
          <w:szCs w:val="28"/>
        </w:rPr>
        <w:t xml:space="preserve"> Новосибирской области</w:t>
      </w:r>
    </w:p>
    <w:p w:rsidR="00397D66" w:rsidRDefault="00397D66" w:rsidP="00397D66">
      <w:pPr>
        <w:shd w:val="clear" w:color="auto" w:fill="FFFFFF"/>
        <w:suppressAutoHyphens/>
        <w:spacing w:line="240" w:lineRule="exact"/>
        <w:ind w:left="5103" w:firstLine="0"/>
        <w:contextualSpacing/>
        <w:jc w:val="center"/>
        <w:rPr>
          <w:rFonts w:ascii="Times New Roman" w:hAnsi="Times New Roman" w:cs="Times New Roman"/>
          <w:sz w:val="28"/>
          <w:szCs w:val="28"/>
        </w:rPr>
      </w:pPr>
      <w:r>
        <w:rPr>
          <w:rFonts w:ascii="Times New Roman" w:hAnsi="Times New Roman" w:cs="Times New Roman"/>
          <w:spacing w:val="-2"/>
          <w:sz w:val="28"/>
          <w:szCs w:val="28"/>
        </w:rPr>
        <w:t xml:space="preserve"> </w:t>
      </w:r>
      <w:r>
        <w:rPr>
          <w:rFonts w:ascii="Times New Roman" w:hAnsi="Times New Roman" w:cs="Times New Roman"/>
          <w:sz w:val="28"/>
          <w:szCs w:val="28"/>
        </w:rPr>
        <w:t>от 30.04.2019 № 29 _____________________</w:t>
      </w:r>
    </w:p>
    <w:p w:rsidR="00397D66" w:rsidRDefault="00397D66" w:rsidP="00397D66">
      <w:pPr>
        <w:spacing w:line="240" w:lineRule="exact"/>
        <w:ind w:left="567" w:right="567"/>
        <w:contextualSpacing/>
        <w:jc w:val="center"/>
        <w:rPr>
          <w:rFonts w:ascii="Times New Roman" w:hAnsi="Times New Roman" w:cs="Times New Roman"/>
          <w:bCs/>
          <w:sz w:val="28"/>
          <w:szCs w:val="28"/>
        </w:rPr>
      </w:pPr>
    </w:p>
    <w:p w:rsidR="00397D66" w:rsidRDefault="00397D66" w:rsidP="00397D66">
      <w:pPr>
        <w:spacing w:line="240" w:lineRule="exact"/>
        <w:ind w:left="567" w:right="567"/>
        <w:contextualSpacing/>
        <w:jc w:val="center"/>
        <w:rPr>
          <w:rFonts w:ascii="Times New Roman" w:hAnsi="Times New Roman" w:cs="Times New Roman"/>
          <w:bCs/>
          <w:sz w:val="28"/>
          <w:szCs w:val="28"/>
        </w:rPr>
      </w:pPr>
    </w:p>
    <w:p w:rsidR="00397D66" w:rsidRDefault="00397D66" w:rsidP="00397D66">
      <w:pPr>
        <w:pStyle w:val="1"/>
        <w:rPr>
          <w:rFonts w:ascii="Times New Roman" w:hAnsi="Times New Roman" w:cs="Times New Roman"/>
          <w:sz w:val="28"/>
          <w:szCs w:val="28"/>
        </w:rPr>
      </w:pPr>
      <w:r>
        <w:rPr>
          <w:rFonts w:ascii="Times New Roman" w:hAnsi="Times New Roman" w:cs="Times New Roman"/>
          <w:sz w:val="28"/>
          <w:szCs w:val="28"/>
        </w:rPr>
        <w:t>ПОРЯДОК</w:t>
      </w:r>
      <w:r>
        <w:rPr>
          <w:rFonts w:ascii="Times New Roman" w:hAnsi="Times New Roman" w:cs="Times New Roman"/>
          <w:sz w:val="28"/>
          <w:szCs w:val="28"/>
        </w:rPr>
        <w:br/>
      </w:r>
      <w:proofErr w:type="gramStart"/>
      <w:r>
        <w:rPr>
          <w:rFonts w:ascii="Times New Roman" w:hAnsi="Times New Roman" w:cs="Times New Roman"/>
          <w:sz w:val="28"/>
          <w:szCs w:val="28"/>
        </w:rPr>
        <w:t>проведения экспертизы проектов административных регламентов осуществления муниципального контроля</w:t>
      </w:r>
      <w:proofErr w:type="gramEnd"/>
      <w:r>
        <w:rPr>
          <w:rFonts w:ascii="Times New Roman" w:hAnsi="Times New Roman" w:cs="Times New Roman"/>
          <w:sz w:val="28"/>
          <w:szCs w:val="28"/>
        </w:rPr>
        <w:t xml:space="preserve"> и административных регламентов предоставления муниципальных услуг</w:t>
      </w:r>
      <w:r>
        <w:rPr>
          <w:rFonts w:ascii="Times New Roman" w:hAnsi="Times New Roman" w:cs="Times New Roman"/>
          <w:sz w:val="28"/>
          <w:szCs w:val="28"/>
        </w:rPr>
        <w:br/>
      </w:r>
    </w:p>
    <w:p w:rsidR="00397D66" w:rsidRDefault="00397D66" w:rsidP="00397D66">
      <w:pPr>
        <w:rPr>
          <w:rFonts w:ascii="Times New Roman" w:hAnsi="Times New Roman" w:cs="Times New Roman"/>
          <w:sz w:val="28"/>
          <w:szCs w:val="28"/>
        </w:rPr>
      </w:pPr>
      <w:bookmarkStart w:id="0" w:name="sub_3001"/>
      <w:r>
        <w:rPr>
          <w:rFonts w:ascii="Times New Roman" w:hAnsi="Times New Roman" w:cs="Times New Roman"/>
          <w:sz w:val="28"/>
          <w:szCs w:val="28"/>
        </w:rPr>
        <w:t xml:space="preserve">1. </w:t>
      </w:r>
      <w:proofErr w:type="gramStart"/>
      <w:r>
        <w:rPr>
          <w:rFonts w:ascii="Times New Roman" w:hAnsi="Times New Roman" w:cs="Times New Roman"/>
          <w:sz w:val="28"/>
          <w:szCs w:val="28"/>
        </w:rPr>
        <w:t>Настоящий Порядок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(далее – Порядок) определяет порядок проведения экспертизы проекта административного регламента осуществления муниципального контроля и (или) проекта административного регламента предоставления муниципальной услуги (далее - административный регламент), проекта муниципального нормативного правового акта, утверждающего изменения в ранее изданный административный регламент (далее - проект изменений в административный регламент), а также проекта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муниципального нормативного правового акта, признающего административный регламент утратившим силу (далее - проект акта об отмене административного регламента), разработанных администрацией Байкальского сельсовета </w:t>
      </w:r>
      <w:proofErr w:type="spellStart"/>
      <w:r>
        <w:rPr>
          <w:rFonts w:ascii="Times New Roman" w:hAnsi="Times New Roman" w:cs="Times New Roman"/>
          <w:sz w:val="28"/>
          <w:szCs w:val="28"/>
        </w:rPr>
        <w:t>Болотнинского</w:t>
      </w:r>
      <w:proofErr w:type="spellEnd"/>
      <w:r>
        <w:rPr>
          <w:rFonts w:ascii="Times New Roman" w:hAnsi="Times New Roman" w:cs="Times New Roman"/>
          <w:sz w:val="28"/>
          <w:szCs w:val="28"/>
        </w:rPr>
        <w:t xml:space="preserve"> района Новосибирской области, наделенной полномочиями по исполнению муниципальной функции по осуществлению муниципального контроля и предоставлению муниципальных услуг в установленной сфере деятельности (далее – экспертиза).</w:t>
      </w:r>
      <w:proofErr w:type="gramEnd"/>
    </w:p>
    <w:p w:rsidR="00397D66" w:rsidRDefault="00397D66" w:rsidP="00397D66">
      <w:pPr>
        <w:rPr>
          <w:rFonts w:ascii="Times New Roman" w:hAnsi="Times New Roman" w:cs="Times New Roman"/>
          <w:sz w:val="28"/>
          <w:szCs w:val="28"/>
        </w:rPr>
      </w:pPr>
      <w:bookmarkStart w:id="1" w:name="sub_3002"/>
      <w:bookmarkEnd w:id="0"/>
      <w:r>
        <w:rPr>
          <w:rFonts w:ascii="Times New Roman" w:hAnsi="Times New Roman" w:cs="Times New Roman"/>
          <w:sz w:val="28"/>
          <w:szCs w:val="28"/>
        </w:rPr>
        <w:t xml:space="preserve">2. Экспертиза проводится специалистом администрации Байкальского сельсовета </w:t>
      </w:r>
      <w:proofErr w:type="spellStart"/>
      <w:r>
        <w:rPr>
          <w:rFonts w:ascii="Times New Roman" w:hAnsi="Times New Roman" w:cs="Times New Roman"/>
          <w:sz w:val="28"/>
          <w:szCs w:val="28"/>
        </w:rPr>
        <w:t>Болотнинского</w:t>
      </w:r>
      <w:proofErr w:type="spellEnd"/>
      <w:r>
        <w:rPr>
          <w:rFonts w:ascii="Times New Roman" w:hAnsi="Times New Roman" w:cs="Times New Roman"/>
          <w:sz w:val="28"/>
          <w:szCs w:val="28"/>
        </w:rPr>
        <w:t xml:space="preserve"> района Новосибирской области.</w:t>
      </w:r>
    </w:p>
    <w:p w:rsidR="00397D66" w:rsidRDefault="00397D66" w:rsidP="00397D66">
      <w:pPr>
        <w:ind w:firstLine="540"/>
        <w:rPr>
          <w:rFonts w:ascii="Times New Roman" w:hAnsi="Times New Roman" w:cs="Times New Roman"/>
          <w:sz w:val="28"/>
          <w:szCs w:val="28"/>
        </w:rPr>
      </w:pPr>
      <w:bookmarkStart w:id="2" w:name="sub_3003"/>
      <w:bookmarkEnd w:id="1"/>
      <w:r>
        <w:rPr>
          <w:rFonts w:ascii="Times New Roman" w:hAnsi="Times New Roman" w:cs="Times New Roman"/>
          <w:sz w:val="28"/>
          <w:szCs w:val="28"/>
        </w:rPr>
        <w:t xml:space="preserve">3. </w:t>
      </w:r>
      <w:proofErr w:type="gramStart"/>
      <w:r>
        <w:rPr>
          <w:rFonts w:ascii="Times New Roman" w:hAnsi="Times New Roman" w:cs="Times New Roman"/>
          <w:sz w:val="28"/>
          <w:szCs w:val="28"/>
        </w:rPr>
        <w:t>Предметом экспертизы является оценка соответствия проекта административного регламента, проекта изменений в административный регламент (с учетом действующей редакции административного регламента), проекта акта об отмене административного регламента требованиям Федерального закона от 27.07.2010 №210-ФЗ «Об организации предоставления государственных и муниципальных услуг» или Федерального закона от 2612.2008 №294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требованиям иных нормативных правовых актов, регулирующих порядок предоставления соответствующей муниципальной услуги или осуществления муниципального контроля, а также требованиям, предъявляемым к указанным проектам Правилами разработки и утверждения </w:t>
      </w:r>
      <w:r>
        <w:rPr>
          <w:rFonts w:ascii="Times New Roman" w:hAnsi="Times New Roman" w:cs="Times New Roman"/>
          <w:sz w:val="28"/>
          <w:szCs w:val="28"/>
        </w:rPr>
        <w:lastRenderedPageBreak/>
        <w:t>административных регламентов осуществления государственного контроля (надзора) или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16.05.2011 №373 "О разработке и утверждении административных регламентов осуществления государственного контроля (надзора</w:t>
      </w:r>
      <w:proofErr w:type="gramEnd"/>
      <w:r>
        <w:rPr>
          <w:rFonts w:ascii="Times New Roman" w:hAnsi="Times New Roman" w:cs="Times New Roman"/>
          <w:sz w:val="28"/>
          <w:szCs w:val="28"/>
        </w:rPr>
        <w:t>) и административных регламентов предоставления государственных услуг",</w:t>
      </w:r>
      <w:r>
        <w:t xml:space="preserve"> </w:t>
      </w:r>
      <w:r>
        <w:rPr>
          <w:rFonts w:ascii="Times New Roman" w:hAnsi="Times New Roman" w:cs="Times New Roman"/>
          <w:sz w:val="28"/>
          <w:szCs w:val="28"/>
        </w:rPr>
        <w:t xml:space="preserve"> в том числе оценка учета результатов независимой экспертизы, а также наличия и актуальности сведений о соответствующей муниципальной услуге или осуществлении соответствующего муниципального контроля в перечне муниципальных услуг и муниципальных функций по осуществлению муниципального контроля (далее - перечень).</w:t>
      </w:r>
    </w:p>
    <w:p w:rsidR="00397D66" w:rsidRDefault="00397D66" w:rsidP="00397D66">
      <w:pPr>
        <w:rPr>
          <w:rFonts w:ascii="Times New Roman" w:hAnsi="Times New Roman" w:cs="Times New Roman"/>
          <w:sz w:val="28"/>
          <w:szCs w:val="28"/>
        </w:rPr>
      </w:pPr>
      <w:bookmarkStart w:id="3" w:name="sub_3004"/>
      <w:bookmarkEnd w:id="2"/>
      <w:r>
        <w:rPr>
          <w:rFonts w:ascii="Times New Roman" w:hAnsi="Times New Roman" w:cs="Times New Roman"/>
          <w:sz w:val="28"/>
          <w:szCs w:val="28"/>
        </w:rPr>
        <w:t xml:space="preserve">4. </w:t>
      </w:r>
      <w:proofErr w:type="gramStart"/>
      <w:r>
        <w:rPr>
          <w:rFonts w:ascii="Times New Roman" w:hAnsi="Times New Roman" w:cs="Times New Roman"/>
          <w:sz w:val="28"/>
          <w:szCs w:val="28"/>
        </w:rPr>
        <w:t>В отношении проекта административного регламента осуществления муниципального контроля, проекта изменений в административный регламент осуществления муниципального контроля, а также проекта акта об отмене административного регламента осуществления муниципального контроля проводится оценка их соответствия положениям Федерального закона от 26.12.2008 №294 «О защите прав юридических лиц и индивидуальных предпринимателей при осуществлении государственного контроля (надзора) и муниципального контроля» и иным нормативным правовым актам, регулирующим порядок</w:t>
      </w:r>
      <w:proofErr w:type="gramEnd"/>
      <w:r>
        <w:rPr>
          <w:rFonts w:ascii="Times New Roman" w:hAnsi="Times New Roman" w:cs="Times New Roman"/>
          <w:sz w:val="28"/>
          <w:szCs w:val="28"/>
        </w:rPr>
        <w:t xml:space="preserve"> осуществления муниципального контроля.</w:t>
      </w:r>
    </w:p>
    <w:p w:rsidR="00397D66" w:rsidRDefault="00397D66" w:rsidP="00397D66">
      <w:pPr>
        <w:rPr>
          <w:rFonts w:ascii="Times New Roman" w:hAnsi="Times New Roman" w:cs="Times New Roman"/>
          <w:sz w:val="28"/>
          <w:szCs w:val="28"/>
        </w:rPr>
      </w:pPr>
      <w:bookmarkStart w:id="4" w:name="sub_3005"/>
      <w:bookmarkEnd w:id="3"/>
      <w:r>
        <w:rPr>
          <w:rFonts w:ascii="Times New Roman" w:hAnsi="Times New Roman" w:cs="Times New Roman"/>
          <w:sz w:val="28"/>
          <w:szCs w:val="28"/>
        </w:rPr>
        <w:t xml:space="preserve">5. </w:t>
      </w:r>
      <w:proofErr w:type="gramStart"/>
      <w:r>
        <w:rPr>
          <w:rFonts w:ascii="Times New Roman" w:hAnsi="Times New Roman" w:cs="Times New Roman"/>
          <w:sz w:val="28"/>
          <w:szCs w:val="28"/>
        </w:rPr>
        <w:t>В отношении проекта административного регламента предоставления муниципальной услуги, проекта изменений в административный регламент предоставления муниципальной услуги, а также проекта акта об отмене административного регламента предоставления муниципальной услуги проводится оценка их соответствия положениям Федерального закона от 27.07.2010 № 210-ФЗ «Об организации предоставления государственных и муниципальных услуг» и принятых в соответствии с ним нормативных правовых актов.</w:t>
      </w:r>
      <w:proofErr w:type="gramEnd"/>
      <w:r>
        <w:rPr>
          <w:rFonts w:ascii="Times New Roman" w:hAnsi="Times New Roman" w:cs="Times New Roman"/>
          <w:sz w:val="28"/>
          <w:szCs w:val="28"/>
        </w:rPr>
        <w:t xml:space="preserve"> В том числе проверяется:</w:t>
      </w:r>
    </w:p>
    <w:p w:rsidR="00397D66" w:rsidRDefault="00397D66" w:rsidP="00397D66">
      <w:pPr>
        <w:rPr>
          <w:rFonts w:ascii="Times New Roman" w:hAnsi="Times New Roman" w:cs="Times New Roman"/>
          <w:sz w:val="28"/>
          <w:szCs w:val="28"/>
        </w:rPr>
      </w:pPr>
      <w:bookmarkStart w:id="5" w:name="sub_3051"/>
      <w:bookmarkEnd w:id="4"/>
      <w:proofErr w:type="gramStart"/>
      <w:r>
        <w:rPr>
          <w:rFonts w:ascii="Times New Roman" w:hAnsi="Times New Roman" w:cs="Times New Roman"/>
          <w:sz w:val="28"/>
          <w:szCs w:val="28"/>
        </w:rPr>
        <w:t>а) соответствие структуры и содержания проекта административного регламента предоставления муниципальной услуги, а также проекта изменений в административный регламент предоставления муниципальной услуги, в том числе стандарта предоставления муниципальной услуги, требованиям, предъявляемым к ним Федеральным законом от 27.07.2010 № 210-ФЗ «Об организации предоставления государственных и муниципальных услуг» и принятыми в соответствии с ним нормативными правовыми актами;</w:t>
      </w:r>
      <w:proofErr w:type="gramEnd"/>
    </w:p>
    <w:p w:rsidR="00397D66" w:rsidRDefault="00397D66" w:rsidP="00397D66">
      <w:pPr>
        <w:rPr>
          <w:rFonts w:ascii="Times New Roman" w:hAnsi="Times New Roman" w:cs="Times New Roman"/>
          <w:sz w:val="28"/>
          <w:szCs w:val="28"/>
        </w:rPr>
      </w:pPr>
      <w:bookmarkStart w:id="6" w:name="sub_3052"/>
      <w:bookmarkEnd w:id="5"/>
      <w:r>
        <w:rPr>
          <w:rFonts w:ascii="Times New Roman" w:hAnsi="Times New Roman" w:cs="Times New Roman"/>
          <w:sz w:val="28"/>
          <w:szCs w:val="28"/>
        </w:rPr>
        <w:t>б) полнота описания в проекте административного регламента предоставления муниципальной услуги, а также проекте изменений в административный регламент предоставления муниципальной услуги порядка и условий предоставления муниципальной услуги, которые установлены законодательством Российской Федерации, Новосибирской области;</w:t>
      </w:r>
    </w:p>
    <w:p w:rsidR="00397D66" w:rsidRDefault="00397D66" w:rsidP="00397D66">
      <w:pPr>
        <w:rPr>
          <w:rFonts w:ascii="Times New Roman" w:hAnsi="Times New Roman" w:cs="Times New Roman"/>
          <w:sz w:val="28"/>
          <w:szCs w:val="28"/>
        </w:rPr>
      </w:pPr>
      <w:bookmarkStart w:id="7" w:name="sub_3053"/>
      <w:bookmarkEnd w:id="6"/>
      <w:r>
        <w:rPr>
          <w:rFonts w:ascii="Times New Roman" w:hAnsi="Times New Roman" w:cs="Times New Roman"/>
          <w:sz w:val="28"/>
          <w:szCs w:val="28"/>
        </w:rPr>
        <w:t>в) оптимизация порядка предоставления муниципальной услуги, в том числе:</w:t>
      </w:r>
    </w:p>
    <w:bookmarkEnd w:id="7"/>
    <w:p w:rsidR="00397D66" w:rsidRDefault="00397D66" w:rsidP="00397D66">
      <w:pPr>
        <w:rPr>
          <w:rFonts w:ascii="Times New Roman" w:hAnsi="Times New Roman" w:cs="Times New Roman"/>
          <w:sz w:val="28"/>
          <w:szCs w:val="28"/>
        </w:rPr>
      </w:pPr>
      <w:r>
        <w:rPr>
          <w:rFonts w:ascii="Times New Roman" w:hAnsi="Times New Roman" w:cs="Times New Roman"/>
          <w:sz w:val="28"/>
          <w:szCs w:val="28"/>
        </w:rPr>
        <w:t>упорядочение административных процедур (действий);</w:t>
      </w:r>
    </w:p>
    <w:p w:rsidR="00397D66" w:rsidRDefault="00397D66" w:rsidP="00397D66">
      <w:pPr>
        <w:rPr>
          <w:rFonts w:ascii="Times New Roman" w:hAnsi="Times New Roman" w:cs="Times New Roman"/>
          <w:sz w:val="28"/>
          <w:szCs w:val="28"/>
        </w:rPr>
      </w:pPr>
      <w:r>
        <w:rPr>
          <w:rFonts w:ascii="Times New Roman" w:hAnsi="Times New Roman" w:cs="Times New Roman"/>
          <w:sz w:val="28"/>
          <w:szCs w:val="28"/>
        </w:rPr>
        <w:t>устранение избыточных административных процедур (действий);</w:t>
      </w:r>
    </w:p>
    <w:p w:rsidR="00397D66" w:rsidRDefault="00397D66" w:rsidP="00397D66">
      <w:pPr>
        <w:rPr>
          <w:rFonts w:ascii="Times New Roman" w:hAnsi="Times New Roman" w:cs="Times New Roman"/>
          <w:sz w:val="28"/>
          <w:szCs w:val="28"/>
        </w:rPr>
      </w:pPr>
      <w:r>
        <w:rPr>
          <w:rFonts w:ascii="Times New Roman" w:hAnsi="Times New Roman" w:cs="Times New Roman"/>
          <w:sz w:val="28"/>
          <w:szCs w:val="28"/>
        </w:rPr>
        <w:lastRenderedPageBreak/>
        <w:t>сокращение срока предоставления муниципальной услуги, а также срока выполнения отдельных административных процедур (действий) в рамках предоставления муниципальной услуги;</w:t>
      </w:r>
    </w:p>
    <w:p w:rsidR="00397D66" w:rsidRDefault="00397D66" w:rsidP="00397D66">
      <w:pPr>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в электронной форме;</w:t>
      </w:r>
    </w:p>
    <w:p w:rsidR="00397D66" w:rsidRDefault="00397D66" w:rsidP="00397D66">
      <w:pPr>
        <w:rPr>
          <w:rFonts w:ascii="Times New Roman" w:hAnsi="Times New Roman" w:cs="Times New Roman"/>
          <w:sz w:val="28"/>
          <w:szCs w:val="28"/>
        </w:rPr>
      </w:pPr>
      <w:r>
        <w:rPr>
          <w:rFonts w:ascii="Times New Roman" w:hAnsi="Times New Roman" w:cs="Times New Roman"/>
          <w:sz w:val="28"/>
          <w:szCs w:val="28"/>
        </w:rPr>
        <w:t>получение документов и информации, которые необходимы для предоставления муниципальной услуги, посредством межведомственного информационного взаимодействия;</w:t>
      </w:r>
    </w:p>
    <w:p w:rsidR="00397D66" w:rsidRDefault="00397D66" w:rsidP="00397D66">
      <w:pPr>
        <w:rPr>
          <w:rFonts w:ascii="Times New Roman" w:hAnsi="Times New Roman" w:cs="Times New Roman"/>
          <w:sz w:val="28"/>
          <w:szCs w:val="28"/>
        </w:rPr>
      </w:pPr>
      <w:r>
        <w:rPr>
          <w:rFonts w:ascii="Times New Roman" w:hAnsi="Times New Roman" w:cs="Times New Roman"/>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97D66" w:rsidRDefault="00397D66" w:rsidP="00397D66">
      <w:pPr>
        <w:rPr>
          <w:rFonts w:ascii="Times New Roman" w:hAnsi="Times New Roman" w:cs="Times New Roman"/>
          <w:sz w:val="28"/>
          <w:szCs w:val="28"/>
        </w:rPr>
      </w:pPr>
      <w:bookmarkStart w:id="8" w:name="sub_3006"/>
      <w:r>
        <w:rPr>
          <w:rFonts w:ascii="Times New Roman" w:hAnsi="Times New Roman" w:cs="Times New Roman"/>
          <w:sz w:val="28"/>
          <w:szCs w:val="28"/>
        </w:rPr>
        <w:t xml:space="preserve">6. </w:t>
      </w:r>
      <w:proofErr w:type="gramStart"/>
      <w:r>
        <w:rPr>
          <w:rFonts w:ascii="Times New Roman" w:hAnsi="Times New Roman" w:cs="Times New Roman"/>
          <w:sz w:val="28"/>
          <w:szCs w:val="28"/>
        </w:rPr>
        <w:t xml:space="preserve">Специалист администрации Байкальского сельсовета </w:t>
      </w:r>
      <w:proofErr w:type="spellStart"/>
      <w:r>
        <w:rPr>
          <w:rFonts w:ascii="Times New Roman" w:hAnsi="Times New Roman" w:cs="Times New Roman"/>
          <w:sz w:val="28"/>
          <w:szCs w:val="28"/>
        </w:rPr>
        <w:t>Болотнинского</w:t>
      </w:r>
      <w:proofErr w:type="spellEnd"/>
      <w:r>
        <w:rPr>
          <w:rFonts w:ascii="Times New Roman" w:hAnsi="Times New Roman" w:cs="Times New Roman"/>
          <w:sz w:val="28"/>
          <w:szCs w:val="28"/>
        </w:rPr>
        <w:t xml:space="preserve"> района Новосибирской области, ответственный за утверждение проекта административного регламента, проекта изменений в административный регламент, проекта акта об отмене административного регламента, готовит и представляет на экспертизу вместе с указанными проектами пояснительную записку, в которой приводятся информация об основных предполагаемых улучшениях предоставления муниципальной услуги, осуществления муниципального контроля, сведения об учете рекомендаций независимой экспертизы.</w:t>
      </w:r>
      <w:proofErr w:type="gramEnd"/>
    </w:p>
    <w:p w:rsidR="00397D66" w:rsidRDefault="00397D66" w:rsidP="00397D66">
      <w:pPr>
        <w:ind w:firstLine="540"/>
        <w:rPr>
          <w:rFonts w:ascii="Verdana" w:eastAsia="Times New Roman" w:hAnsi="Verdana" w:cs="Times New Roman"/>
          <w:sz w:val="28"/>
          <w:szCs w:val="28"/>
        </w:rPr>
      </w:pPr>
      <w:bookmarkStart w:id="9" w:name="sub_3007"/>
      <w:bookmarkEnd w:id="8"/>
      <w:r>
        <w:rPr>
          <w:rFonts w:ascii="Times New Roman" w:hAnsi="Times New Roman" w:cs="Times New Roman"/>
          <w:sz w:val="28"/>
          <w:szCs w:val="28"/>
        </w:rPr>
        <w:t xml:space="preserve">7. </w:t>
      </w:r>
      <w:proofErr w:type="gramStart"/>
      <w:r>
        <w:rPr>
          <w:rFonts w:ascii="Times New Roman" w:hAnsi="Times New Roman" w:cs="Times New Roman"/>
          <w:sz w:val="28"/>
          <w:szCs w:val="28"/>
        </w:rPr>
        <w:t xml:space="preserve">В случае если в процессе разработки проекта административного регламента, проекта изменений в административный регламент выявляется возможность оптимизации (повышения качества) предоставления муниципальной услуги (исполнения муниципальной функции) при условии соответствующих изменений иных нормативных правовых актов, регулирующих порядок исполнения муниципальной функции или предоставления соответствующей муниципальной услуги, проект административного регламента либо проект изменений в административный регламент направляется на экспертизу специалисту администрации Байкальского сельсовета </w:t>
      </w:r>
      <w:proofErr w:type="spellStart"/>
      <w:r>
        <w:rPr>
          <w:rFonts w:ascii="Times New Roman" w:hAnsi="Times New Roman" w:cs="Times New Roman"/>
          <w:sz w:val="28"/>
          <w:szCs w:val="28"/>
        </w:rPr>
        <w:t>Болотнинского</w:t>
      </w:r>
      <w:proofErr w:type="spellEnd"/>
      <w:proofErr w:type="gramEnd"/>
      <w:r>
        <w:rPr>
          <w:rFonts w:ascii="Times New Roman" w:hAnsi="Times New Roman" w:cs="Times New Roman"/>
          <w:sz w:val="28"/>
          <w:szCs w:val="28"/>
        </w:rPr>
        <w:t xml:space="preserve"> района Новосибирской области</w:t>
      </w:r>
      <w:r>
        <w:t xml:space="preserve"> </w:t>
      </w:r>
      <w:r>
        <w:rPr>
          <w:rFonts w:ascii="Times New Roman" w:eastAsia="Times New Roman" w:hAnsi="Times New Roman" w:cs="Times New Roman"/>
          <w:sz w:val="28"/>
          <w:szCs w:val="28"/>
        </w:rPr>
        <w:t>с приложением проектов иных нормативных правовых актов, регулирующих порядок исполнения муниципальной функции или предоставления соответствующей муниципальной услуги.</w:t>
      </w:r>
    </w:p>
    <w:p w:rsidR="00397D66" w:rsidRDefault="00397D66" w:rsidP="00397D66">
      <w:pPr>
        <w:rPr>
          <w:rFonts w:ascii="Times New Roman" w:hAnsi="Times New Roman" w:cs="Times New Roman"/>
          <w:sz w:val="28"/>
          <w:szCs w:val="28"/>
        </w:rPr>
      </w:pPr>
      <w:bookmarkStart w:id="10" w:name="_GoBack"/>
      <w:bookmarkStart w:id="11" w:name="sub_3008"/>
      <w:bookmarkEnd w:id="9"/>
      <w:bookmarkEnd w:id="10"/>
      <w:r>
        <w:rPr>
          <w:rFonts w:ascii="Times New Roman" w:hAnsi="Times New Roman" w:cs="Times New Roman"/>
          <w:sz w:val="28"/>
          <w:szCs w:val="28"/>
        </w:rPr>
        <w:t xml:space="preserve">8. Заключение на проект административного регламента, проект изменений в административный регламент, проект акта об отмене административного регламента представляется специалистом администрации Байкальского сельсовета </w:t>
      </w:r>
      <w:proofErr w:type="spellStart"/>
      <w:r>
        <w:rPr>
          <w:rFonts w:ascii="Times New Roman" w:hAnsi="Times New Roman" w:cs="Times New Roman"/>
          <w:sz w:val="28"/>
          <w:szCs w:val="28"/>
        </w:rPr>
        <w:t>Болотнинского</w:t>
      </w:r>
      <w:proofErr w:type="spellEnd"/>
      <w:r>
        <w:rPr>
          <w:rFonts w:ascii="Times New Roman" w:hAnsi="Times New Roman" w:cs="Times New Roman"/>
          <w:sz w:val="28"/>
          <w:szCs w:val="28"/>
        </w:rPr>
        <w:t xml:space="preserve"> района Новосибирской области в срок не более 30 рабочих дней со дня его получения.</w:t>
      </w:r>
    </w:p>
    <w:p w:rsidR="00397D66" w:rsidRDefault="00397D66" w:rsidP="00397D66">
      <w:pPr>
        <w:rPr>
          <w:rFonts w:ascii="Times New Roman" w:hAnsi="Times New Roman" w:cs="Times New Roman"/>
          <w:sz w:val="28"/>
          <w:szCs w:val="28"/>
        </w:rPr>
      </w:pPr>
      <w:bookmarkStart w:id="12" w:name="sub_3009"/>
      <w:bookmarkEnd w:id="11"/>
      <w:r>
        <w:rPr>
          <w:rFonts w:ascii="Times New Roman" w:hAnsi="Times New Roman" w:cs="Times New Roman"/>
          <w:sz w:val="28"/>
          <w:szCs w:val="28"/>
        </w:rPr>
        <w:t xml:space="preserve">9. Заключение на проект административного регламента, проект изменений в административный регламент, проект акта об отмене административного регламента подписывается специалистом администрации Байкальского сельсовета </w:t>
      </w:r>
      <w:proofErr w:type="spellStart"/>
      <w:r>
        <w:rPr>
          <w:rFonts w:ascii="Times New Roman" w:hAnsi="Times New Roman" w:cs="Times New Roman"/>
          <w:sz w:val="28"/>
          <w:szCs w:val="28"/>
        </w:rPr>
        <w:t>Болотнинского</w:t>
      </w:r>
      <w:proofErr w:type="spellEnd"/>
      <w:r>
        <w:rPr>
          <w:rFonts w:ascii="Times New Roman" w:hAnsi="Times New Roman" w:cs="Times New Roman"/>
          <w:sz w:val="28"/>
          <w:szCs w:val="28"/>
        </w:rPr>
        <w:t xml:space="preserve"> района Новосибирской области, ответственным за экспертизу указанных проектов.</w:t>
      </w:r>
    </w:p>
    <w:p w:rsidR="00397D66" w:rsidRDefault="00397D66" w:rsidP="00397D66">
      <w:pPr>
        <w:rPr>
          <w:rFonts w:ascii="Times New Roman" w:hAnsi="Times New Roman" w:cs="Times New Roman"/>
          <w:sz w:val="28"/>
          <w:szCs w:val="28"/>
        </w:rPr>
      </w:pPr>
      <w:bookmarkStart w:id="13" w:name="sub_3010"/>
      <w:bookmarkEnd w:id="12"/>
      <w:r>
        <w:rPr>
          <w:rFonts w:ascii="Times New Roman" w:hAnsi="Times New Roman" w:cs="Times New Roman"/>
          <w:sz w:val="28"/>
          <w:szCs w:val="28"/>
        </w:rPr>
        <w:t xml:space="preserve">10. </w:t>
      </w:r>
      <w:proofErr w:type="gramStart"/>
      <w:r>
        <w:rPr>
          <w:rFonts w:ascii="Times New Roman" w:hAnsi="Times New Roman" w:cs="Times New Roman"/>
          <w:sz w:val="28"/>
          <w:szCs w:val="28"/>
        </w:rPr>
        <w:t xml:space="preserve">Проект административного регламента, проект изменений в административный регламент, проект акта об отмене административного регламента возвращаются без экспертизы специалистом администрации </w:t>
      </w:r>
      <w:r>
        <w:rPr>
          <w:rFonts w:ascii="Times New Roman" w:hAnsi="Times New Roman" w:cs="Times New Roman"/>
          <w:sz w:val="28"/>
          <w:szCs w:val="28"/>
        </w:rPr>
        <w:lastRenderedPageBreak/>
        <w:t xml:space="preserve">Байкальского сельсовета </w:t>
      </w:r>
      <w:proofErr w:type="spellStart"/>
      <w:r>
        <w:rPr>
          <w:rFonts w:ascii="Times New Roman" w:hAnsi="Times New Roman" w:cs="Times New Roman"/>
          <w:sz w:val="28"/>
          <w:szCs w:val="28"/>
        </w:rPr>
        <w:t>Болотнинского</w:t>
      </w:r>
      <w:proofErr w:type="spellEnd"/>
      <w:r>
        <w:rPr>
          <w:rFonts w:ascii="Times New Roman" w:hAnsi="Times New Roman" w:cs="Times New Roman"/>
          <w:sz w:val="28"/>
          <w:szCs w:val="28"/>
        </w:rPr>
        <w:t xml:space="preserve"> района Новосибирской области в  случае, если нарушен порядок представления указанных проектов на экспертизу, предусмотренный настоящим Порядком, а также в случае отсутствия сведений о соответствующей муниципальной услуге или соответствующей муниципальной функции в перечне.</w:t>
      </w:r>
      <w:proofErr w:type="gramEnd"/>
    </w:p>
    <w:bookmarkEnd w:id="13"/>
    <w:p w:rsidR="00397D66" w:rsidRDefault="00397D66" w:rsidP="00397D66">
      <w:pPr>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возвращения проекта административного регламента, проекта изменений в административный регламент, проекта акта об отмене административного регламента без экспертизы нарушения должны быть устранены, а соответствующий проект административного регламента, проект изменений в административный регламент, проект акта об отмене административного регламента повторно представлен на экспертизу  специалисту администрации Байкальского сельсовета </w:t>
      </w:r>
      <w:proofErr w:type="spellStart"/>
      <w:r>
        <w:rPr>
          <w:rFonts w:ascii="Times New Roman" w:hAnsi="Times New Roman" w:cs="Times New Roman"/>
          <w:sz w:val="28"/>
          <w:szCs w:val="28"/>
        </w:rPr>
        <w:t>Болотнинского</w:t>
      </w:r>
      <w:proofErr w:type="spellEnd"/>
      <w:r>
        <w:rPr>
          <w:rFonts w:ascii="Times New Roman" w:hAnsi="Times New Roman" w:cs="Times New Roman"/>
          <w:sz w:val="28"/>
          <w:szCs w:val="28"/>
        </w:rPr>
        <w:t xml:space="preserve"> района Новосибирской области.</w:t>
      </w:r>
      <w:proofErr w:type="gramEnd"/>
    </w:p>
    <w:p w:rsidR="00397D66" w:rsidRDefault="00397D66" w:rsidP="00397D66">
      <w:pPr>
        <w:rPr>
          <w:rFonts w:ascii="Times New Roman" w:hAnsi="Times New Roman" w:cs="Times New Roman"/>
          <w:sz w:val="28"/>
          <w:szCs w:val="28"/>
        </w:rPr>
      </w:pPr>
      <w:bookmarkStart w:id="14" w:name="sub_3011"/>
      <w:r>
        <w:rPr>
          <w:rFonts w:ascii="Times New Roman" w:hAnsi="Times New Roman" w:cs="Times New Roman"/>
          <w:sz w:val="28"/>
          <w:szCs w:val="28"/>
        </w:rPr>
        <w:t>11. При наличии в заключени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специалиста администрации Байкальского сельсовета </w:t>
      </w:r>
      <w:proofErr w:type="spellStart"/>
      <w:r>
        <w:rPr>
          <w:rFonts w:ascii="Times New Roman" w:hAnsi="Times New Roman" w:cs="Times New Roman"/>
          <w:sz w:val="28"/>
          <w:szCs w:val="28"/>
        </w:rPr>
        <w:t>Болотнинского</w:t>
      </w:r>
      <w:proofErr w:type="spellEnd"/>
      <w:r>
        <w:rPr>
          <w:rFonts w:ascii="Times New Roman" w:hAnsi="Times New Roman" w:cs="Times New Roman"/>
          <w:sz w:val="28"/>
          <w:szCs w:val="28"/>
        </w:rPr>
        <w:t xml:space="preserve"> района Новосибирской области замечаний и предложений на проект административного регламента, проект изменений в административный регламент, проект акта об отмене административного регламента специалист администрации Байкальского сельсовета, ответственный за утверждение проекта административного регламента, проекта изменений в административный регламент, проекта акта об отмене административного регламента, обеспечивает учет таких замечаний и предложений.</w:t>
      </w:r>
    </w:p>
    <w:p w:rsidR="00397D66" w:rsidRDefault="00397D66" w:rsidP="00397D66">
      <w:pPr>
        <w:rPr>
          <w:rFonts w:ascii="Times New Roman" w:hAnsi="Times New Roman" w:cs="Times New Roman"/>
          <w:sz w:val="28"/>
          <w:szCs w:val="28"/>
        </w:rPr>
      </w:pPr>
      <w:bookmarkStart w:id="15" w:name="sub_3012"/>
      <w:bookmarkEnd w:id="14"/>
      <w:r>
        <w:rPr>
          <w:rFonts w:ascii="Times New Roman" w:hAnsi="Times New Roman" w:cs="Times New Roman"/>
          <w:sz w:val="28"/>
          <w:szCs w:val="28"/>
        </w:rPr>
        <w:t xml:space="preserve">12. Повторное направление доработанного проекта административного регламента, проекта изменений в административный регламент, проекта акта об отмене административного регламента специалисту администрации Байкальского сельсовета </w:t>
      </w:r>
      <w:proofErr w:type="spellStart"/>
      <w:r>
        <w:rPr>
          <w:rFonts w:ascii="Times New Roman" w:hAnsi="Times New Roman" w:cs="Times New Roman"/>
          <w:sz w:val="28"/>
          <w:szCs w:val="28"/>
        </w:rPr>
        <w:t>Болотнинского</w:t>
      </w:r>
      <w:proofErr w:type="spellEnd"/>
      <w:r>
        <w:rPr>
          <w:rFonts w:ascii="Times New Roman" w:hAnsi="Times New Roman" w:cs="Times New Roman"/>
          <w:sz w:val="28"/>
          <w:szCs w:val="28"/>
        </w:rPr>
        <w:t xml:space="preserve"> района Новосибирской области  на заключение не требуетс</w:t>
      </w:r>
      <w:bookmarkEnd w:id="15"/>
      <w:r>
        <w:rPr>
          <w:rFonts w:ascii="Times New Roman" w:hAnsi="Times New Roman" w:cs="Times New Roman"/>
          <w:sz w:val="28"/>
          <w:szCs w:val="28"/>
        </w:rPr>
        <w:t>я.</w:t>
      </w:r>
    </w:p>
    <w:p w:rsidR="001450E8" w:rsidRDefault="001450E8"/>
    <w:sectPr w:rsidR="001450E8" w:rsidSect="00397D66">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A00002EF" w:usb1="4000204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7D66"/>
    <w:rsid w:val="001450E8"/>
    <w:rsid w:val="00397D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D66"/>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397D66"/>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97D66"/>
    <w:rPr>
      <w:rFonts w:ascii="Arial" w:eastAsiaTheme="minorEastAsia" w:hAnsi="Arial" w:cs="Arial"/>
      <w:b/>
      <w:bCs/>
      <w:color w:val="26282F"/>
      <w:sz w:val="24"/>
      <w:szCs w:val="24"/>
      <w:lang w:eastAsia="ru-RU"/>
    </w:rPr>
  </w:style>
  <w:style w:type="paragraph" w:styleId="a3">
    <w:name w:val="Plain Text"/>
    <w:basedOn w:val="a"/>
    <w:link w:val="a4"/>
    <w:semiHidden/>
    <w:unhideWhenUsed/>
    <w:rsid w:val="00397D66"/>
    <w:pPr>
      <w:widowControl/>
      <w:autoSpaceDE/>
      <w:autoSpaceDN/>
      <w:adjustRightInd/>
      <w:ind w:firstLine="0"/>
      <w:jc w:val="left"/>
    </w:pPr>
    <w:rPr>
      <w:rFonts w:ascii="Consolas" w:eastAsia="Calibri" w:hAnsi="Consolas" w:cs="Times New Roman"/>
      <w:sz w:val="21"/>
      <w:szCs w:val="21"/>
      <w:lang w:eastAsia="en-US"/>
    </w:rPr>
  </w:style>
  <w:style w:type="character" w:customStyle="1" w:styleId="a4">
    <w:name w:val="Текст Знак"/>
    <w:basedOn w:val="a0"/>
    <w:link w:val="a3"/>
    <w:semiHidden/>
    <w:rsid w:val="00397D66"/>
    <w:rPr>
      <w:rFonts w:ascii="Consolas" w:eastAsia="Calibri" w:hAnsi="Consolas" w:cs="Times New Roman"/>
      <w:sz w:val="21"/>
      <w:szCs w:val="21"/>
    </w:rPr>
  </w:style>
</w:styles>
</file>

<file path=word/webSettings.xml><?xml version="1.0" encoding="utf-8"?>
<w:webSettings xmlns:r="http://schemas.openxmlformats.org/officeDocument/2006/relationships" xmlns:w="http://schemas.openxmlformats.org/wordprocessingml/2006/main">
  <w:divs>
    <w:div w:id="94426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1710</Words>
  <Characters>9753</Characters>
  <Application>Microsoft Office Word</Application>
  <DocSecurity>0</DocSecurity>
  <Lines>81</Lines>
  <Paragraphs>22</Paragraphs>
  <ScaleCrop>false</ScaleCrop>
  <Company>Reanimator Extreme Edition</Company>
  <LinksUpToDate>false</LinksUpToDate>
  <CharactersWithSpaces>11441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2019-05-08T07:54:00Z</dcterms:created>
  <dcterms:modified xsi:type="dcterms:W3CDTF">2019-05-08T07:54:00Z</dcterms:modified>
</cp:coreProperties>
</file>