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A37" w:rsidRDefault="00940A37" w:rsidP="00940A37">
      <w:pPr>
        <w:pStyle w:val="ConsPlusTitle"/>
        <w:widowControl/>
        <w:tabs>
          <w:tab w:val="left" w:pos="3018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СОВЕТ ДЕПУТАТОВ                            </w:t>
      </w:r>
      <w:r w:rsidRPr="00940A37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</w:p>
    <w:p w:rsidR="00940A37" w:rsidRDefault="00940A37" w:rsidP="00940A37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БАЙКАЛЬСКОГО СЕЛЬСОВЕТА</w:t>
      </w:r>
    </w:p>
    <w:p w:rsidR="00940A37" w:rsidRDefault="00940A37" w:rsidP="00940A37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 НОВОСИБИРСКОЙ ОБЛАСТИ</w:t>
      </w:r>
    </w:p>
    <w:p w:rsidR="00940A37" w:rsidRDefault="00940A37" w:rsidP="00940A37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940A37" w:rsidRDefault="00940A37" w:rsidP="00940A37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40A37" w:rsidRDefault="00940A37" w:rsidP="00940A37">
      <w:pPr>
        <w:tabs>
          <w:tab w:val="left" w:pos="391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РЕШЕНИЕ</w:t>
      </w:r>
    </w:p>
    <w:p w:rsidR="00940A37" w:rsidRDefault="00940A37" w:rsidP="00940A37">
      <w:pPr>
        <w:pStyle w:val="ConsPlusTitle"/>
        <w:widowControl/>
        <w:tabs>
          <w:tab w:val="left" w:pos="375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-- сессии </w:t>
      </w:r>
    </w:p>
    <w:p w:rsidR="00940A37" w:rsidRDefault="00940A37" w:rsidP="00940A37">
      <w:pPr>
        <w:pStyle w:val="ConsPlusTitle"/>
        <w:widowControl/>
        <w:tabs>
          <w:tab w:val="left" w:pos="375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____2019                                           д.Байкал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  <w:t>№ ___</w:t>
      </w:r>
    </w:p>
    <w:p w:rsidR="00940A37" w:rsidRDefault="00940A37" w:rsidP="00940A37">
      <w:pPr>
        <w:pStyle w:val="ConsPlusTitle"/>
        <w:widowControl/>
        <w:tabs>
          <w:tab w:val="left" w:pos="37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A37" w:rsidRDefault="00940A37" w:rsidP="00940A3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О внесении изменений в решение Совета депутатов Байкальского сельсовета Болотнинского района Новосибирской области от 29.03.2019 № 199 «Об утверждении Правил благоустройства, обеспечения чистоты и порядка на территории Байкальского сельсовета Болотнинского района Новосибирской области»</w:t>
      </w:r>
    </w:p>
    <w:p w:rsidR="00940A37" w:rsidRDefault="00940A37" w:rsidP="00940A37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/>
          <w:bCs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приведения нормативного правового акта Совета депутатов Байкальского сельсовета Болотнинского района Новосибирской области в соответствие с действующим законодательством </w:t>
      </w:r>
    </w:p>
    <w:p w:rsidR="00940A37" w:rsidRDefault="00940A37" w:rsidP="00940A37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Совет депутатов </w:t>
      </w:r>
      <w:r>
        <w:rPr>
          <w:rFonts w:ascii="Times New Roman" w:hAnsi="Times New Roman"/>
          <w:color w:val="000000"/>
          <w:sz w:val="28"/>
          <w:szCs w:val="28"/>
        </w:rPr>
        <w:t xml:space="preserve">Байкальского сельсовета Болотнинского района Новосибирской области </w:t>
      </w:r>
      <w:r>
        <w:rPr>
          <w:rFonts w:ascii="Times New Roman" w:hAnsi="Times New Roman"/>
          <w:b/>
          <w:sz w:val="28"/>
          <w:szCs w:val="28"/>
          <w:lang w:eastAsia="ru-RU"/>
        </w:rPr>
        <w:t>РЕШИЛ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940A37" w:rsidRDefault="00940A37" w:rsidP="00940A3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1.Внести в решение Совета депутатов Байкальского сельсовета Болотнинского района от 29.03.2019 № 199  «Об утверждении Правил благоустройства, обеспечения чистоты и порядка на территории Байкальского сельсовета Болотнинского района Новосибирской области»  следующие изменения: </w:t>
      </w:r>
    </w:p>
    <w:p w:rsidR="00940A37" w:rsidRDefault="00940A37" w:rsidP="00940A3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1) в подпункте 1.4.1. пункта 1.4 раздела 1 слова « и административно-техническая инспекция Байкальского сельсовета» исключить;</w:t>
      </w:r>
    </w:p>
    <w:p w:rsidR="00940A37" w:rsidRDefault="00940A37" w:rsidP="00940A3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2) в подпункте 1.4.2. пункта 1.4. раздела 1 слова « административно-техническую инспекцию» исключить;</w:t>
      </w:r>
    </w:p>
    <w:p w:rsidR="00940A37" w:rsidRDefault="00940A37" w:rsidP="00940A3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3) пункт 1.5 изложить в следующей редакции:</w:t>
      </w:r>
    </w:p>
    <w:p w:rsidR="00940A37" w:rsidRDefault="00940A37" w:rsidP="00940A3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«1.5. Контроль за выполнением требований настоящих Правил осуществляет администрация Байкальского сельсовета.»;</w:t>
      </w:r>
    </w:p>
    <w:p w:rsidR="00940A37" w:rsidRDefault="00940A37" w:rsidP="00940A37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2.5. раздела 2 слова «(в ред. постановления от 30.04.2015 № 41)» исключить;</w:t>
      </w:r>
    </w:p>
    <w:p w:rsidR="00940A37" w:rsidRDefault="00940A37" w:rsidP="00940A3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4  изложить в следующей редакции: </w:t>
      </w:r>
    </w:p>
    <w:p w:rsidR="00940A37" w:rsidRDefault="00940A37" w:rsidP="00940A37">
      <w:pPr>
        <w:spacing w:after="0" w:line="240" w:lineRule="auto"/>
        <w:ind w:left="19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 4. Твердые коммунальные отходы.</w:t>
      </w:r>
    </w:p>
    <w:p w:rsidR="00940A37" w:rsidRDefault="00940A37" w:rsidP="00940A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4.1.Администрация Байкальского сельсовета участвует  в организации деятельности по накоплению( в том числе раздельному накоплению) и транспортированию твердых коммунальных отходов.</w:t>
      </w:r>
    </w:p>
    <w:p w:rsidR="00940A37" w:rsidRDefault="00940A37" w:rsidP="00940A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4.2. Администрация Байкальского сельсовета определяет схемы размещения мест (площадок) накопления твердых коммунальных отходов и ведет реестр мест (площадок) накопления твердых коммунальных отходов.</w:t>
      </w:r>
    </w:p>
    <w:p w:rsidR="00940A37" w:rsidRDefault="00940A37" w:rsidP="00940A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4.3.Площадки для установки контейнеров должны быть  с асфальтовым или бетонным покрытием, иметь удобный подъезд для спецавтотранспорта с учетом разворота.</w:t>
      </w:r>
    </w:p>
    <w:p w:rsidR="00940A37" w:rsidRDefault="00940A37" w:rsidP="00940A3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4.4.Контейнерные площадки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должны быть удалены от жилых домов, детских учреждений, спортивных площадок и от мест отдыха населения на расстояние не менее </w:t>
      </w:r>
      <w:smartTag w:uri="urn:schemas-microsoft-com:office:smarttags" w:element="metricconverter">
        <w:smartTagPr>
          <w:attr w:name="ProductID" w:val="20 м"/>
        </w:smartTagPr>
        <w:r>
          <w:rPr>
            <w:rFonts w:ascii="Times New Roman" w:hAnsi="Times New Roman"/>
            <w:sz w:val="28"/>
            <w:szCs w:val="28"/>
          </w:rPr>
          <w:t>20 метров</w:t>
        </w:r>
      </w:smartTag>
      <w:r>
        <w:rPr>
          <w:rFonts w:ascii="Times New Roman" w:hAnsi="Times New Roman"/>
          <w:sz w:val="28"/>
          <w:szCs w:val="28"/>
        </w:rPr>
        <w:t xml:space="preserve">, не более </w:t>
      </w:r>
      <w:smartTag w:uri="urn:schemas-microsoft-com:office:smarttags" w:element="metricconverter">
        <w:smartTagPr>
          <w:attr w:name="ProductID" w:val="100 м"/>
        </w:smartTagPr>
        <w:r>
          <w:rPr>
            <w:rFonts w:ascii="Times New Roman" w:hAnsi="Times New Roman"/>
            <w:sz w:val="28"/>
            <w:szCs w:val="28"/>
          </w:rPr>
          <w:t>100 метров</w:t>
        </w:r>
      </w:smartTag>
      <w:r>
        <w:rPr>
          <w:rFonts w:ascii="Times New Roman" w:hAnsi="Times New Roman"/>
          <w:sz w:val="28"/>
          <w:szCs w:val="28"/>
        </w:rPr>
        <w:t xml:space="preserve"> и иметь с трех сторон ограждение высотой 1,8 - </w:t>
      </w:r>
      <w:smartTag w:uri="urn:schemas-microsoft-com:office:smarttags" w:element="metricconverter">
        <w:smartTagPr>
          <w:attr w:name="ProductID" w:val="2,0 м"/>
        </w:smartTagPr>
        <w:r>
          <w:rPr>
            <w:rFonts w:ascii="Times New Roman" w:hAnsi="Times New Roman"/>
            <w:sz w:val="28"/>
            <w:szCs w:val="28"/>
          </w:rPr>
          <w:t>2,0 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940A37" w:rsidRDefault="00940A37" w:rsidP="00940A3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4.5.Территории контейнерных площадок и территории вокруг них должны содержаться в чистоте и порядке.</w:t>
      </w:r>
    </w:p>
    <w:p w:rsidR="00940A37" w:rsidRDefault="00940A37" w:rsidP="00940A37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5.3 раздела 5 слова « магистралях и» исключить, слова « подходы к вокзалам, территории рынков,» исключить;</w:t>
      </w:r>
    </w:p>
    <w:p w:rsidR="00940A37" w:rsidRDefault="00940A37" w:rsidP="00940A37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5.4 раздела 5  слова « площадях, магистралях,» исключить;</w:t>
      </w:r>
    </w:p>
    <w:p w:rsidR="00940A37" w:rsidRDefault="00940A37" w:rsidP="00940A37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первом  подпункта 5.8.1. пункта 5.8 слова « площадей», слова </w:t>
      </w:r>
    </w:p>
    <w:p w:rsidR="00940A37" w:rsidRDefault="00940A37" w:rsidP="00940A37">
      <w:pPr>
        <w:pStyle w:val="a6"/>
        <w:ind w:left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«,путепроводов, эстакад» исключить;</w:t>
      </w:r>
    </w:p>
    <w:p w:rsidR="00940A37" w:rsidRDefault="00940A37" w:rsidP="00940A37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5.8.5 пункта 5.8. слова « (парки, скверы, бульвары)» исключить, слова « ,лестничным сходам» исключить;</w:t>
      </w:r>
    </w:p>
    <w:p w:rsidR="00940A37" w:rsidRDefault="00940A37" w:rsidP="00940A37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5.8.8. исключить;</w:t>
      </w:r>
    </w:p>
    <w:p w:rsidR="00940A37" w:rsidRDefault="00940A37" w:rsidP="00940A37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первом подпункта 5.8.9. слово « газораспределительных» исключить;</w:t>
      </w:r>
    </w:p>
    <w:p w:rsidR="00940A37" w:rsidRDefault="00940A37" w:rsidP="00940A37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третий подпункта 5.8.9. исключить;</w:t>
      </w:r>
    </w:p>
    <w:p w:rsidR="00940A37" w:rsidRDefault="00940A37" w:rsidP="00940A37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5.8.10. слово « (внутризаводских,)» исключить;</w:t>
      </w:r>
    </w:p>
    <w:p w:rsidR="00940A37" w:rsidRDefault="00940A37" w:rsidP="00940A37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5.8.12  слова « путепроводах,эстакадах,» исключить;</w:t>
      </w:r>
    </w:p>
    <w:p w:rsidR="00940A37" w:rsidRDefault="00940A37" w:rsidP="00940A37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6.3 слова « иных покрытий в парках,лесопарках,садах, скверах, бульварах и» исключить; </w:t>
      </w:r>
    </w:p>
    <w:p w:rsidR="00940A37" w:rsidRDefault="00940A37" w:rsidP="00940A37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1 пункта 6.7. раздела 6 слово «магистралей» исключить;</w:t>
      </w:r>
    </w:p>
    <w:p w:rsidR="00940A37" w:rsidRDefault="00940A37" w:rsidP="00940A37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2 пункта 6.7 раздела 6 слова « в парках, скверах,» исключить;</w:t>
      </w:r>
    </w:p>
    <w:p w:rsidR="00940A37" w:rsidRDefault="00940A37" w:rsidP="00940A37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6.8 слова «и магистралей» исключить;</w:t>
      </w:r>
    </w:p>
    <w:p w:rsidR="00940A37" w:rsidRDefault="00940A37" w:rsidP="00940A37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6.8.3.2. слова « магистралей и » исключить; слова «эстакады, привокзальная площадь» исключить;</w:t>
      </w:r>
    </w:p>
    <w:p w:rsidR="00940A37" w:rsidRDefault="00940A37" w:rsidP="00940A37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абзац пункта  6.8.3.8 изложить в следующей редакции:</w:t>
      </w:r>
    </w:p>
    <w:p w:rsidR="00940A37" w:rsidRDefault="00940A37" w:rsidP="00940A3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первоочередной (выборочный) вывоз снега от остановок пассажирского транспорта, наземных пешеходных переходов, мостов, мест массового пребывания людей, улиц, проездов, имеющих интенсивное движение транспорта, въездов на территорию социально важных объектов осуществляется в течение 24 часов после окончания снегопада»;</w:t>
      </w:r>
    </w:p>
    <w:p w:rsidR="00940A37" w:rsidRDefault="00940A37" w:rsidP="00940A37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11.11. исключить;</w:t>
      </w:r>
    </w:p>
    <w:p w:rsidR="00940A37" w:rsidRDefault="00940A37" w:rsidP="00940A37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11.13. изложить в следующей редакции:</w:t>
      </w:r>
    </w:p>
    <w:p w:rsidR="00940A37" w:rsidRDefault="00940A37" w:rsidP="00940A3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11.13. Соблюдение установленных санитарных норм в местах погребения; </w:t>
      </w:r>
    </w:p>
    <w:p w:rsidR="00940A37" w:rsidRDefault="00940A37" w:rsidP="00940A37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11.3.2 пункта 11.3 раздела 11 слова « административно-технической инспекции» исключить ; слова « магистральной улице, иных» исключить; слова «административно-технической инспекции» исключить;</w:t>
      </w:r>
    </w:p>
    <w:p w:rsidR="00940A37" w:rsidRDefault="00940A37" w:rsidP="00940A37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абзаце первом подпункта 11.3.8. слова « административно-технической инспекции» исключить;</w:t>
      </w:r>
    </w:p>
    <w:p w:rsidR="00940A37" w:rsidRDefault="00940A37" w:rsidP="00940A37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второй подпункта 11.3.8. изложить в следующей редакции:</w:t>
      </w:r>
    </w:p>
    <w:p w:rsidR="00940A37" w:rsidRDefault="00940A37" w:rsidP="00940A37">
      <w:pPr>
        <w:pStyle w:val="a6"/>
        <w:ind w:lef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 </w:t>
      </w:r>
      <w:r>
        <w:rPr>
          <w:rFonts w:ascii="Times New Roman" w:hAnsi="Times New Roman"/>
          <w:sz w:val="28"/>
          <w:szCs w:val="28"/>
        </w:rPr>
        <w:t>Справка и отрывной талон гарантийного обязательства, подписанный представителями администрации муниципального образования сдаются в администрацию муниципального образования»;</w:t>
      </w:r>
    </w:p>
    <w:p w:rsidR="00940A37" w:rsidRDefault="00940A37" w:rsidP="00940A37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11.3.9 слова « административно-технической инспекции» заменить словами « администрации Байкальского сельсовета»;</w:t>
      </w:r>
    </w:p>
    <w:p w:rsidR="00940A37" w:rsidRDefault="00940A37" w:rsidP="00940A37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11.3.10. слова « административно-технической инспекции» заменить словами «администрации Байкальского сельсовета». Предложение « Снятие пломб производится только представителями административно-технической инспекции после устранения нарушений» заменить предложением «Снятие пломб производится только представителями администрации Байкальского сельсовета после устранения нарушений»;</w:t>
      </w:r>
    </w:p>
    <w:p w:rsidR="00940A37" w:rsidRDefault="00940A37" w:rsidP="00940A37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11.4.1 слово «микрорайонов» заменить словом « муниципального образования»;</w:t>
      </w:r>
    </w:p>
    <w:p w:rsidR="00940A37" w:rsidRDefault="00940A37" w:rsidP="00940A37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дополнить раздел 11 пунктом 11.6 следующего содержания:</w:t>
      </w:r>
    </w:p>
    <w:p w:rsidR="00940A37" w:rsidRDefault="00940A37" w:rsidP="00940A37">
      <w:pPr>
        <w:ind w:left="1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«11.6. Спортивные  и детские площадки:</w:t>
      </w:r>
    </w:p>
    <w:p w:rsidR="00940A37" w:rsidRDefault="00940A37" w:rsidP="00940A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11.6.1. Уличные спортивные площадки предназначены для занятий физкультурой и спортом. Площадка должна иметь мягкое или газонное покрытие, спортивное оборудование, ограждение.</w:t>
      </w:r>
    </w:p>
    <w:p w:rsidR="00940A37" w:rsidRDefault="00940A37" w:rsidP="00940A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Расстояние от спортивной площадки до жилых и ведомственных зданий должно быть не менее 100 метров.</w:t>
      </w:r>
    </w:p>
    <w:p w:rsidR="00940A37" w:rsidRDefault="00940A37" w:rsidP="00940A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11.6.2. Детские площадки предназначены для игр и активного отдыха детей разных возрастов. Детские площадки должны быть удалены от проездной части, ограждены, озеленены, удалены от мусорных контейнеров.</w:t>
      </w:r>
    </w:p>
    <w:p w:rsidR="00940A37" w:rsidRDefault="00940A37" w:rsidP="00940A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Детская площадка должна находиться не менее 12 метров от жилых домов,  не ближе, чем в 10 метрах от проезжей части, где перемещаются транспортные средства. Расположение мусоросборников не должно быть ближе 20 метров к площадке.</w:t>
      </w:r>
    </w:p>
    <w:p w:rsidR="00940A37" w:rsidRDefault="00940A37" w:rsidP="00940A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детской площадке не допускается посадка растений с ядовитыми плодами и (или) с колючками.</w:t>
      </w:r>
    </w:p>
    <w:p w:rsidR="00940A37" w:rsidRDefault="00940A37" w:rsidP="00940A37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12.1.3. слова « осуществляют административно-техническая инспекции муниципального образования Байкальского сельсовета,» заменить словами « осуществляют  администрация Байкальского сельсовета,»;</w:t>
      </w:r>
    </w:p>
    <w:p w:rsidR="00940A37" w:rsidRDefault="00940A37" w:rsidP="00940A37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12.1.6. слова « и административно-техническую инспекцию муниципального образования» исключить;</w:t>
      </w:r>
    </w:p>
    <w:p w:rsidR="00940A37" w:rsidRDefault="00940A37" w:rsidP="00940A37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абзаце втором подпункта 12.1.8. слова « в административно-техническую инспекцию муниципального образования» заменить словами « в администрацию Байкальского сельсовета»;</w:t>
      </w:r>
    </w:p>
    <w:p w:rsidR="00940A37" w:rsidRDefault="00940A37" w:rsidP="00940A37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втором абзаце подпункта 12.2.2. слова « после заключения с административно-технической инспекцией муниципального образования» заменить словами « после заключения с администрацией Байкальского сельсовета»;</w:t>
      </w:r>
    </w:p>
    <w:p w:rsidR="00940A37" w:rsidRDefault="00940A37" w:rsidP="00940A37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третьем абзаце подпункта 12.2.2. слова «, зарегистрированные в качестве индивидуальных предпринимателей (далее по тексту - организации), имеющие лицензию на производство данного вида работ» исключить; слова «только организации,» заменить словами «юридические лица и»;</w:t>
      </w:r>
    </w:p>
    <w:p w:rsidR="00940A37" w:rsidRDefault="00940A37" w:rsidP="00940A37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12.2.2.2. слова « хранится в административно-технической инспекции» заменить словами «хранится в администрации Байкальского сельсовета»;</w:t>
      </w:r>
    </w:p>
    <w:p w:rsidR="00940A37" w:rsidRDefault="00940A37" w:rsidP="00940A37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12.2.9 слова « административно-технической инспекцией» заменить словами « администрацией Байкальского сельсовета»;</w:t>
      </w:r>
    </w:p>
    <w:p w:rsidR="00940A37" w:rsidRDefault="00940A37" w:rsidP="00940A37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12.2.12. слова «административно-техническая инспекция» заменить словами « администрация Байкальского сельсовета»;</w:t>
      </w:r>
    </w:p>
    <w:p w:rsidR="00940A37" w:rsidRDefault="00940A37" w:rsidP="00940A37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12.2.12.2 слова « осуществляет административно-техническая инспекция» заменить словами « осуществляет администрация Байкальского сельсовета»;</w:t>
      </w:r>
    </w:p>
    <w:p w:rsidR="00940A37" w:rsidRDefault="00940A37" w:rsidP="00940A37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3 подпункта 12.2.12.3 слова « в административно-техническую инспекцию» заменить словами «в администрацию Байкальского сельсовета»;</w:t>
      </w:r>
    </w:p>
    <w:p w:rsidR="00940A37" w:rsidRDefault="00940A37" w:rsidP="00940A37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12.2.13 слова «Административно-техническая инспекция» заменить словами «Администрация Байкальского сельсовета»;</w:t>
      </w:r>
    </w:p>
    <w:p w:rsidR="00940A37" w:rsidRDefault="00940A37" w:rsidP="00940A37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12.2.13.1 слова « после изъятия административно-технической инспекцией» заменить словами «после изъятия администрацией Байкальского сельсовета»;</w:t>
      </w:r>
    </w:p>
    <w:p w:rsidR="00940A37" w:rsidRDefault="00940A37" w:rsidP="00940A37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втором абзаце подпункта 12.2.14. слова « Административно-техническая инспекция» заменить словами «Администрация Байкальского сельсовета»;</w:t>
      </w:r>
    </w:p>
    <w:p w:rsidR="00940A37" w:rsidRDefault="00940A37" w:rsidP="00940A37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первом подпункта 12.3.26 слова « административно-технической инспекцией» заменить словами «администрацией Байкальского сельсовета»; </w:t>
      </w:r>
    </w:p>
    <w:p w:rsidR="00940A37" w:rsidRDefault="00940A37" w:rsidP="00940A37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втором подпункта 12.3.26 слова « административно-технической инспекцией» заменить словами «администрацией Байкальского сельсовета»; </w:t>
      </w:r>
    </w:p>
    <w:p w:rsidR="00940A37" w:rsidRDefault="00940A37" w:rsidP="00940A37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втором подпункта 12.3.27 слова « административно-технической инспекции» заменить словом «администрации Байкальского сельсовета»; </w:t>
      </w:r>
    </w:p>
    <w:p w:rsidR="00940A37" w:rsidRDefault="00940A37" w:rsidP="00940A37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втором подпункта 12.3.28 слова « административно-технической инспекции» заменить словами «администрации Байкальского сельсовета»; слова « административно-технической инспекции» заменить словами « администрации Байкальского сельсовета»;</w:t>
      </w:r>
    </w:p>
    <w:p w:rsidR="00940A37" w:rsidRDefault="00940A37" w:rsidP="00940A37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третьем подпункта 12.4.2 слова « административно-технической инспекции» заменить словами «администрации Байкальского сельсовета»; </w:t>
      </w:r>
    </w:p>
    <w:p w:rsidR="00940A37" w:rsidRDefault="00940A37" w:rsidP="00940A37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третьем подпункта 12.4.12.1 слова « административно-технической инспекции» заменить словами «администрации Байкальского сельсовета»;</w:t>
      </w:r>
    </w:p>
    <w:p w:rsidR="00940A37" w:rsidRDefault="00940A37" w:rsidP="00940A37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подпункте 12.4.12.3 слова « административно-техническую инспекцию» заменить словами «администрацию Байкальского сельсовета»;</w:t>
      </w:r>
    </w:p>
    <w:p w:rsidR="00940A37" w:rsidRDefault="00940A37" w:rsidP="00940A37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12.4.12.4 слова « административно-технической инспекции» заменить словами «администрации Байкальского сельсовета»;</w:t>
      </w:r>
    </w:p>
    <w:p w:rsidR="00940A37" w:rsidRDefault="00940A37" w:rsidP="00940A37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втором подпункта 12.4.13 слова « административно-технической инспекции» заменить словами «администрации Байкальского сельсовета»;</w:t>
      </w:r>
    </w:p>
    <w:p w:rsidR="00940A37" w:rsidRDefault="00940A37" w:rsidP="00940A37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третьем слова « административно-технической инспекцией» заменить словами «администрацией Байкальского сельсовета»;</w:t>
      </w:r>
    </w:p>
    <w:p w:rsidR="00940A37" w:rsidRDefault="00940A37" w:rsidP="00940A37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12.4.14.слова « административно-технической инспекцией» заменить словами «администрацией Байкальского сельсовета».</w:t>
      </w:r>
    </w:p>
    <w:p w:rsidR="00940A37" w:rsidRDefault="00940A37" w:rsidP="00940A37">
      <w:pPr>
        <w:pStyle w:val="a6"/>
        <w:ind w:left="19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2.Дополнить раздел 2 «Основные понятия» текстом следующего содержания :</w:t>
      </w:r>
    </w:p>
    <w:p w:rsidR="00940A37" w:rsidRDefault="00940A37" w:rsidP="00940A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2.20. Границы прилегающих территорий - границы территории общего пользования, которые прилегают к зданию, строению, сооружению, земельному участку в случае, если такой земельный участок образован (далее - земельный участок), и границы которой определены правилами благоустройства.</w:t>
      </w:r>
    </w:p>
    <w:p w:rsidR="00940A37" w:rsidRDefault="00940A37" w:rsidP="00940A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2.21. Внутренняя часть границ прилегающей территории - часть границ прилегающей территории, непосредственно примыкающая к зданию, строению, сооружению, границам земельного участка, в отношении которых определены границы прилегающей территории, то есть являющаяся их общей границей.</w:t>
      </w:r>
    </w:p>
    <w:p w:rsidR="00940A37" w:rsidRDefault="00940A37" w:rsidP="00940A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2.22. Внешняя часть границ прилегающей территории - часть границ прилегающей </w:t>
      </w:r>
    </w:p>
    <w:p w:rsidR="00940A37" w:rsidRDefault="00940A37" w:rsidP="00940A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территории, не примыкающая непосредственно к зданию, строению, сооружению, границам земельного участка, в отношении которых определены границы прилегающей территории, то есть не являющаяся их общей границей.</w:t>
      </w:r>
    </w:p>
    <w:p w:rsidR="00940A37" w:rsidRDefault="00940A37" w:rsidP="00940A3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Дополнить разделом 12.1.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Порядок участия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лиц, ответственных за эксплуатацию здания, строения, сооружения, </w:t>
      </w:r>
      <w:r>
        <w:rPr>
          <w:rFonts w:ascii="Times New Roman" w:hAnsi="Times New Roman" w:cs="Times New Roman"/>
          <w:b/>
          <w:sz w:val="28"/>
          <w:szCs w:val="28"/>
        </w:rPr>
        <w:t>в содержании прилегающих территорий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40A37" w:rsidRDefault="00940A37" w:rsidP="00940A3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«12.1. Порядок участия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лиц, ответственных за эксплуатацию здания, строения, сооружения, </w:t>
      </w:r>
      <w:r>
        <w:rPr>
          <w:rFonts w:ascii="Times New Roman" w:hAnsi="Times New Roman" w:cs="Times New Roman"/>
          <w:b/>
          <w:sz w:val="28"/>
          <w:szCs w:val="28"/>
        </w:rPr>
        <w:t>в содержании прилегающих территорий</w:t>
      </w:r>
    </w:p>
    <w:p w:rsidR="00940A37" w:rsidRDefault="00940A37" w:rsidP="00940A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12.1.1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принимает участие, в том числе финансовое, в содержании прилегающих территорий в следующих случаях: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0A37" w:rsidRDefault="00940A37" w:rsidP="00940A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  <w:t>скашивание травы (высота травяного покрова не должна превышать 20 сантиметров);</w:t>
      </w:r>
    </w:p>
    <w:p w:rsidR="00940A37" w:rsidRDefault="00940A37" w:rsidP="00940A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регулярная, не реже одного раза в неделю, уборка пешеходных зон от пыли и мелкого бытового мусора;</w:t>
      </w:r>
    </w:p>
    <w:p w:rsidR="00940A37" w:rsidRDefault="00940A37" w:rsidP="00940A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регулярная, не реже одного раза в неделю, уборка в зимний период от снега и льда пешеходных зон со складированием его на участках, не препятствующих свободному проезду автотранспорта и движению пешеходов, а также обзору при выезде с придомовых территорий; </w:t>
      </w:r>
    </w:p>
    <w:p w:rsidR="00940A37" w:rsidRDefault="00940A37" w:rsidP="00940A3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обрезка ветвей деревьев, кустарников, нависающих на высоте менее двух метров над тротуарами и пешеходными зонами.</w:t>
      </w:r>
    </w:p>
    <w:p w:rsidR="00940A37" w:rsidRDefault="00940A37" w:rsidP="00940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12.1.2.</w:t>
      </w:r>
      <w:r>
        <w:rPr>
          <w:rFonts w:ascii="Times New Roman" w:hAnsi="Times New Roman"/>
          <w:bCs/>
          <w:sz w:val="28"/>
          <w:szCs w:val="28"/>
        </w:rPr>
        <w:t xml:space="preserve"> Границы прилегающих территорий определяются с учетом положений статьи 3 Закона Новосибирской области от 04.03.2019 № 347-ОЗ «О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благоустройства». </w:t>
      </w:r>
      <w:r>
        <w:rPr>
          <w:rFonts w:ascii="Times New Roman" w:hAnsi="Times New Roman"/>
          <w:sz w:val="28"/>
          <w:szCs w:val="28"/>
        </w:rPr>
        <w:t>Расстояние от внутренней части границы прилегающей территории до внешней части границы прилегающей территории составляет:</w:t>
      </w:r>
    </w:p>
    <w:p w:rsidR="00940A37" w:rsidRDefault="00940A37" w:rsidP="00940A3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ab/>
        <w:t>для зданий, в которых располагаются организации образования и культуры, медицинские, организации социально-бытового назначения – 10 метров;</w:t>
      </w:r>
    </w:p>
    <w:p w:rsidR="00940A37" w:rsidRDefault="00940A37" w:rsidP="00940A3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ab/>
        <w:t>для промышленных объектов – 10 метров ;</w:t>
      </w:r>
    </w:p>
    <w:p w:rsidR="00940A37" w:rsidRDefault="00940A37" w:rsidP="00940A3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ab/>
        <w:t>для строящихся объектов капитального строительства –  10  метров;</w:t>
      </w:r>
    </w:p>
    <w:p w:rsidR="00940A37" w:rsidRDefault="00940A37" w:rsidP="00940A37">
      <w:pPr>
        <w:pStyle w:val="a3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для иных </w:t>
      </w:r>
      <w:r>
        <w:rPr>
          <w:bCs/>
          <w:sz w:val="28"/>
          <w:szCs w:val="28"/>
        </w:rPr>
        <w:t>зданий, строений, сооружений – 10 метров.</w:t>
      </w:r>
    </w:p>
    <w:p w:rsidR="00940A37" w:rsidRDefault="00940A37" w:rsidP="00940A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12.1.3.  В соответствии с частью 2 статьи 3 </w:t>
      </w:r>
      <w:r>
        <w:rPr>
          <w:rFonts w:ascii="Times New Roman" w:hAnsi="Times New Roman"/>
          <w:bCs/>
          <w:sz w:val="28"/>
          <w:szCs w:val="28"/>
        </w:rPr>
        <w:t>Закона Новосибирской области от 04.03.2019 № 347-ОЗ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благоустройства» </w:t>
      </w:r>
      <w:r>
        <w:rPr>
          <w:rFonts w:ascii="Times New Roman" w:hAnsi="Times New Roman"/>
          <w:sz w:val="28"/>
          <w:szCs w:val="28"/>
        </w:rPr>
        <w:t>расстояние от внутренней части границы прилегающей территории до внешней части границы прилегающей территории может превышать расстояние, определенное в соответствии с пунктом 12.1.2.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настоящих Правил, в случае заключения соглашения об установлении границ прилегающей территории между собственником или иным законным владельцем здания, строения, сооружения, земельного участка (далее – правообладатель) и администрацией Байкальского сельсовета Болотнинского района Новосибирской области (далее - соглашение).</w:t>
      </w:r>
    </w:p>
    <w:p w:rsidR="00940A37" w:rsidRDefault="00940A37" w:rsidP="00940A3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Соглашение заключается в случае подачи письменного заявления правообладателя в администрацию Байкальского сельсовета Болотнинского района Новосибирской области или на основании обращения администрации Байкальского сельсовета Болотнинского района Новосибирской области к правообладателю.</w:t>
      </w:r>
    </w:p>
    <w:p w:rsidR="00940A37" w:rsidRDefault="00940A37" w:rsidP="00940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заявлении указываются </w:t>
      </w:r>
      <w:r>
        <w:rPr>
          <w:rFonts w:ascii="Times New Roman" w:hAnsi="Times New Roman"/>
          <w:spacing w:val="2"/>
          <w:sz w:val="28"/>
          <w:szCs w:val="28"/>
        </w:rPr>
        <w:t>- фамилия, имя, отчество (</w:t>
      </w:r>
      <w:r>
        <w:rPr>
          <w:rFonts w:ascii="Times New Roman" w:hAnsi="Times New Roman"/>
          <w:sz w:val="28"/>
          <w:szCs w:val="28"/>
        </w:rPr>
        <w:t xml:space="preserve">последнее - при наличии) </w:t>
      </w:r>
      <w:r>
        <w:rPr>
          <w:rFonts w:ascii="Times New Roman" w:hAnsi="Times New Roman"/>
          <w:spacing w:val="2"/>
          <w:sz w:val="28"/>
          <w:szCs w:val="28"/>
        </w:rPr>
        <w:t>правообладателя</w:t>
      </w:r>
      <w:r>
        <w:rPr>
          <w:rFonts w:ascii="Times New Roman" w:hAnsi="Times New Roman"/>
          <w:sz w:val="28"/>
          <w:szCs w:val="28"/>
        </w:rPr>
        <w:t>, почтовый адрес</w:t>
      </w:r>
      <w:r>
        <w:rPr>
          <w:rFonts w:ascii="Times New Roman" w:hAnsi="Times New Roman"/>
          <w:spacing w:val="2"/>
          <w:sz w:val="28"/>
          <w:szCs w:val="28"/>
        </w:rPr>
        <w:t xml:space="preserve"> и контактный телефон. К заявлению прикладывается копия документа, удостоверяющего личность заявителя и (или) документ, подтверждающий полномочия действовать от имени заявителя, а также копии документов, подтверждающих права собственности или иные законные основания владения зданием, строением, сооружением, земельным участком, если сведения о них не внесены в Единый государственный реестр недвижимости (далее - ЕГРН).</w:t>
      </w:r>
    </w:p>
    <w:p w:rsidR="00940A37" w:rsidRDefault="00940A37" w:rsidP="00940A37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Администрация Байкальского сельсовета Болотнинского района Новосибирской области принимает решение о заключении соглашения или подготовке проекта уведомления об отказе в заключении соглашения не позднее 7 рабочих дней с даты регистрации заявления.</w:t>
      </w:r>
    </w:p>
    <w:p w:rsidR="00940A37" w:rsidRDefault="00940A37" w:rsidP="00940A37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Проект соглашения, подписанный главой Байкальского сельсовета Болотнинского района Новосибирской области</w:t>
      </w:r>
      <w:r>
        <w:rPr>
          <w:rFonts w:ascii="Arial" w:hAnsi="Arial" w:cs="Arial"/>
          <w:b/>
          <w:bCs/>
          <w:color w:val="232323"/>
          <w:sz w:val="18"/>
        </w:rPr>
        <w:t xml:space="preserve"> </w:t>
      </w:r>
      <w:r>
        <w:rPr>
          <w:bCs/>
          <w:spacing w:val="2"/>
          <w:sz w:val="28"/>
          <w:szCs w:val="28"/>
        </w:rPr>
        <w:t>предоставляется заявителю для подписания в течение 15  рабочих дней с даты регистрации заявления</w:t>
      </w:r>
      <w:r>
        <w:rPr>
          <w:spacing w:val="2"/>
          <w:sz w:val="28"/>
          <w:szCs w:val="28"/>
        </w:rPr>
        <w:t>. Уведомление об отказе в заключении соглашения направляется (вручается) заявителю не позднее 2 рабочих дней со дня принятия указанного решения.</w:t>
      </w:r>
    </w:p>
    <w:p w:rsidR="00940A37" w:rsidRDefault="00940A37" w:rsidP="00940A3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 xml:space="preserve">Основанием для отказа в заключении соглашения является отсутствие права </w:t>
      </w:r>
      <w:r>
        <w:rPr>
          <w:rFonts w:ascii="Times New Roman" w:hAnsi="Times New Roman"/>
          <w:sz w:val="28"/>
          <w:szCs w:val="28"/>
        </w:rPr>
        <w:t>собственности или иного законного основания владения зданием, строением, сооружением, земельным участком</w:t>
      </w:r>
      <w:r>
        <w:rPr>
          <w:rStyle w:val="a8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>. Указанные сведения в случае внесения их в ЕГРН и непредставления заявителем по собственной инициативе запрашиваются администрацией Байкальского сельсовета Болотнинского района Новосибирской области в порядке межведомственного информационного взаимодействия.</w:t>
      </w:r>
    </w:p>
    <w:p w:rsidR="00940A37" w:rsidRDefault="00940A37" w:rsidP="00940A37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раздел 13 изложить в следующей редакции:</w:t>
      </w:r>
    </w:p>
    <w:p w:rsidR="00940A37" w:rsidRDefault="00940A37" w:rsidP="00940A37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 13. Контроль за соблюдением Правил и ответственность за их нарушение</w:t>
      </w:r>
    </w:p>
    <w:p w:rsidR="00940A37" w:rsidRDefault="00940A37" w:rsidP="00940A3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13.1. Контроль за соблюдением Правил благоустройства осуществляет  администрация Байкальского сельсовета.</w:t>
      </w:r>
    </w:p>
    <w:p w:rsidR="00940A37" w:rsidRDefault="00940A37" w:rsidP="00940A3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13.2. За нарушение Правил благоустройства предусмотрена административная ответственность, установленная кодексом Российской Федерации об административных правонарушениях, законом Новосибирской области «Об административных правонарушениях в Новосибирской области», иными нормативными правовыми актами.</w:t>
      </w:r>
    </w:p>
    <w:p w:rsidR="00940A37" w:rsidRDefault="00940A37" w:rsidP="00940A3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40A37" w:rsidRDefault="00940A37" w:rsidP="00940A3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40A37" w:rsidRDefault="00940A37" w:rsidP="00940A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Байкальского сельсовета</w:t>
      </w:r>
    </w:p>
    <w:p w:rsidR="00940A37" w:rsidRDefault="00940A37" w:rsidP="00940A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Болотнинского района Новосибирской области                           В.Ф.Козловский</w:t>
      </w:r>
    </w:p>
    <w:p w:rsidR="00940A37" w:rsidRDefault="00940A37" w:rsidP="00940A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0A37" w:rsidRDefault="00940A37" w:rsidP="00940A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940A37" w:rsidRDefault="00940A37" w:rsidP="00940A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Байкальского сельсовета</w:t>
      </w:r>
    </w:p>
    <w:p w:rsidR="00940A37" w:rsidRDefault="00940A37" w:rsidP="00940A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Болотнинского района Новосибирской области                           А.А.Пчельников</w:t>
      </w:r>
    </w:p>
    <w:p w:rsidR="004B2332" w:rsidRDefault="004B2332"/>
    <w:sectPr w:rsidR="004B2332" w:rsidSect="00940A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167" w:rsidRDefault="00470167" w:rsidP="00940A37">
      <w:pPr>
        <w:spacing w:after="0" w:line="240" w:lineRule="auto"/>
      </w:pPr>
      <w:r>
        <w:separator/>
      </w:r>
    </w:p>
  </w:endnote>
  <w:endnote w:type="continuationSeparator" w:id="0">
    <w:p w:rsidR="00470167" w:rsidRDefault="00470167" w:rsidP="00940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167" w:rsidRDefault="00470167" w:rsidP="00940A37">
      <w:pPr>
        <w:spacing w:after="0" w:line="240" w:lineRule="auto"/>
      </w:pPr>
      <w:r>
        <w:separator/>
      </w:r>
    </w:p>
  </w:footnote>
  <w:footnote w:type="continuationSeparator" w:id="0">
    <w:p w:rsidR="00470167" w:rsidRDefault="00470167" w:rsidP="00940A37">
      <w:pPr>
        <w:spacing w:after="0" w:line="240" w:lineRule="auto"/>
      </w:pPr>
      <w:r>
        <w:continuationSeparator/>
      </w:r>
    </w:p>
  </w:footnote>
  <w:footnote w:id="1">
    <w:p w:rsidR="00940A37" w:rsidRDefault="00940A37" w:rsidP="00940A37">
      <w:pPr>
        <w:pStyle w:val="a4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F6B93"/>
    <w:multiLevelType w:val="hybridMultilevel"/>
    <w:tmpl w:val="4C864260"/>
    <w:lvl w:ilvl="0" w:tplc="FD80A6D2">
      <w:start w:val="4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37"/>
    <w:rsid w:val="00470167"/>
    <w:rsid w:val="004B2332"/>
    <w:rsid w:val="006462DB"/>
    <w:rsid w:val="0094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18B95D0-941B-4AE7-AA1B-6310890F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A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A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940A37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940A37"/>
    <w:rPr>
      <w:rFonts w:eastAsiaTheme="minorEastAsia"/>
      <w:sz w:val="20"/>
      <w:szCs w:val="20"/>
      <w:lang w:eastAsia="ru-RU"/>
    </w:rPr>
  </w:style>
  <w:style w:type="paragraph" w:styleId="a6">
    <w:name w:val="No Spacing"/>
    <w:uiPriority w:val="1"/>
    <w:qFormat/>
    <w:rsid w:val="00940A3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40A37"/>
    <w:pPr>
      <w:ind w:left="720"/>
      <w:contextualSpacing/>
    </w:pPr>
  </w:style>
  <w:style w:type="paragraph" w:customStyle="1" w:styleId="ConsPlusTitle">
    <w:name w:val="ConsPlusTitle"/>
    <w:uiPriority w:val="99"/>
    <w:semiHidden/>
    <w:rsid w:val="00940A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uiPriority w:val="99"/>
    <w:semiHidden/>
    <w:rsid w:val="00940A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940A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940A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User8</cp:lastModifiedBy>
  <cp:revision>2</cp:revision>
  <dcterms:created xsi:type="dcterms:W3CDTF">2019-12-10T09:40:00Z</dcterms:created>
  <dcterms:modified xsi:type="dcterms:W3CDTF">2019-12-10T09:40:00Z</dcterms:modified>
</cp:coreProperties>
</file>