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Ind w:w="0" w:type="dxa"/>
        <w:tblLook w:val="04A0"/>
      </w:tblPr>
      <w:tblGrid>
        <w:gridCol w:w="3933"/>
      </w:tblGrid>
      <w:tr w:rsidR="00A23381" w:rsidTr="00A23381">
        <w:trPr>
          <w:trHeight w:val="1550"/>
          <w:jc w:val="right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A23381" w:rsidRDefault="00A23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A23381" w:rsidRDefault="00A2338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к Положению</w:t>
            </w:r>
            <w:r>
              <w:rPr>
                <w:rFonts w:ascii="Times New Roman" w:hAnsi="Times New Roman" w:cs="Times New Roman"/>
                <w:szCs w:val="28"/>
              </w:rPr>
              <w:t xml:space="preserve"> о порядке сообщения муниципальными служащими администрации Байкальского сельсовета Болотнинского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A23381" w:rsidRDefault="00A2338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23381" w:rsidRDefault="00A23381" w:rsidP="00A2338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</w:t>
      </w:r>
    </w:p>
    <w:p w:rsidR="00A23381" w:rsidRDefault="00A23381" w:rsidP="00A233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(отметка об ознакомлении)</w:t>
      </w:r>
    </w:p>
    <w:p w:rsidR="00A23381" w:rsidRDefault="00A23381" w:rsidP="00A23381">
      <w:pPr>
        <w:spacing w:after="0"/>
        <w:rPr>
          <w:rFonts w:ascii="Times New Roman" w:hAnsi="Times New Roman" w:cs="Times New Roman"/>
        </w:rPr>
      </w:pPr>
    </w:p>
    <w:p w:rsidR="00A23381" w:rsidRDefault="00A23381" w:rsidP="00A2338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Главе Байкальского сельсовета</w:t>
      </w:r>
    </w:p>
    <w:p w:rsidR="00A23381" w:rsidRDefault="00A23381" w:rsidP="00A2338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Болотнинского района Новосибирской области</w:t>
      </w:r>
    </w:p>
    <w:p w:rsidR="00A23381" w:rsidRDefault="00A23381" w:rsidP="00A2338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от________________________________</w:t>
      </w:r>
    </w:p>
    <w:p w:rsidR="00A23381" w:rsidRDefault="00A23381" w:rsidP="00A2338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</w:t>
      </w:r>
    </w:p>
    <w:p w:rsidR="00A23381" w:rsidRDefault="00A23381" w:rsidP="00A2338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(Ф.И.О., замещаемая должность)</w:t>
      </w:r>
    </w:p>
    <w:p w:rsidR="00A23381" w:rsidRDefault="00A23381" w:rsidP="00A23381">
      <w:pPr>
        <w:spacing w:after="0"/>
        <w:jc w:val="center"/>
        <w:rPr>
          <w:rFonts w:ascii="Times New Roman" w:hAnsi="Times New Roman" w:cs="Times New Roman"/>
        </w:rPr>
      </w:pPr>
    </w:p>
    <w:p w:rsidR="00A23381" w:rsidRDefault="00A23381" w:rsidP="00A2338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УВЕДОМЛЕНИЕ</w:t>
      </w:r>
    </w:p>
    <w:p w:rsidR="00A23381" w:rsidRDefault="00A23381" w:rsidP="00A2338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23381" w:rsidRDefault="00A23381" w:rsidP="00A2338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23381" w:rsidRDefault="00A23381" w:rsidP="00A2338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</w:rPr>
        <w:t>нужное</w:t>
      </w:r>
      <w:proofErr w:type="gramEnd"/>
      <w:r>
        <w:rPr>
          <w:rFonts w:ascii="Times New Roman" w:hAnsi="Times New Roman" w:cs="Times New Roman"/>
          <w:sz w:val="28"/>
        </w:rPr>
        <w:t xml:space="preserve"> подчеркнуть).</w:t>
      </w:r>
    </w:p>
    <w:p w:rsidR="00A23381" w:rsidRDefault="00A23381" w:rsidP="00A2338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Обстоятельства, являющиеся основание возникновения личной заинтересованности: ___________________________________________________</w:t>
      </w:r>
    </w:p>
    <w:p w:rsidR="00A23381" w:rsidRDefault="00A23381" w:rsidP="00A2338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A23381" w:rsidRDefault="00A23381" w:rsidP="00A2338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Должностные обязанности, на исполнение которых влияет или может повлиять личная заинтересованность:_____________________________________________</w:t>
      </w:r>
    </w:p>
    <w:p w:rsidR="00A23381" w:rsidRDefault="00A23381" w:rsidP="00A2338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A23381" w:rsidRDefault="00A23381" w:rsidP="00A2338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Предлагаемые меры по предотвращению или урегулированию конфликта интересов:___________________________________________________________</w:t>
      </w:r>
    </w:p>
    <w:p w:rsidR="00A23381" w:rsidRDefault="00A23381" w:rsidP="00A2338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A23381" w:rsidRDefault="00A23381" w:rsidP="00A2338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Намереваюсь (не намереваюсь) лично присутствовать на заседании комиссии по  соблюдению требований к служебному поведению муниципальных служащих администрации Байкальского сельсовета Болотнинского района Новосибирской области и урегулированию конфликта интересов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</w:rPr>
        <w:t>нужное</w:t>
      </w:r>
      <w:proofErr w:type="gramEnd"/>
      <w:r>
        <w:rPr>
          <w:rFonts w:ascii="Times New Roman" w:hAnsi="Times New Roman" w:cs="Times New Roman"/>
          <w:sz w:val="28"/>
        </w:rPr>
        <w:t xml:space="preserve"> подчеркнуть).</w:t>
      </w:r>
    </w:p>
    <w:p w:rsidR="00A23381" w:rsidRDefault="00A23381" w:rsidP="00A2338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«___»__________20__г.  _____________________             ______________________</w:t>
      </w:r>
    </w:p>
    <w:p w:rsidR="00F938FA" w:rsidRDefault="00A23381" w:rsidP="00A23381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(подпись лица, направившего уведомление)      (расшифровка подписи)</w:t>
      </w:r>
    </w:p>
    <w:sectPr w:rsidR="00F938FA" w:rsidSect="00A2338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3381"/>
    <w:rsid w:val="00632040"/>
    <w:rsid w:val="00874943"/>
    <w:rsid w:val="00A23381"/>
    <w:rsid w:val="00CF7C84"/>
    <w:rsid w:val="00F938FA"/>
    <w:rsid w:val="00FD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</dc:creator>
  <cp:keywords/>
  <dc:description/>
  <cp:lastModifiedBy>Байкал</cp:lastModifiedBy>
  <cp:revision>2</cp:revision>
  <dcterms:created xsi:type="dcterms:W3CDTF">2018-12-05T04:35:00Z</dcterms:created>
  <dcterms:modified xsi:type="dcterms:W3CDTF">2018-12-05T04:35:00Z</dcterms:modified>
</cp:coreProperties>
</file>