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9BD" w:rsidRDefault="004959BD" w:rsidP="004959BD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9BD" w:rsidRPr="004959BD" w:rsidRDefault="002F5A7A" w:rsidP="004959BD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</w:t>
      </w:r>
    </w:p>
    <w:p w:rsidR="004959BD" w:rsidRPr="004959BD" w:rsidRDefault="004959BD" w:rsidP="004959BD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959BD">
        <w:rPr>
          <w:rFonts w:ascii="Times New Roman" w:eastAsia="Times New Roman" w:hAnsi="Times New Roman" w:cs="Times New Roman"/>
          <w:b/>
          <w:sz w:val="28"/>
          <w:szCs w:val="28"/>
        </w:rPr>
        <w:t>БАЙКАЛЬСКОГО  СЕЛЬСОВЕТА</w:t>
      </w:r>
      <w:proofErr w:type="gramEnd"/>
    </w:p>
    <w:p w:rsidR="004959BD" w:rsidRPr="004959BD" w:rsidRDefault="004959BD" w:rsidP="004959BD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9BD">
        <w:rPr>
          <w:rFonts w:ascii="Times New Roman" w:eastAsia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4959BD" w:rsidRPr="004959BD" w:rsidRDefault="004959BD" w:rsidP="004959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59BD" w:rsidRPr="004959BD" w:rsidRDefault="004959BD" w:rsidP="004959BD">
      <w:pPr>
        <w:pStyle w:val="a5"/>
        <w:rPr>
          <w:rFonts w:ascii="Times New Roman" w:hAnsi="Times New Roman" w:cs="Times New Roman"/>
          <w:sz w:val="28"/>
          <w:szCs w:val="28"/>
        </w:rPr>
      </w:pPr>
      <w:r w:rsidRPr="004959BD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4959BD" w:rsidRPr="004959BD" w:rsidRDefault="004959BD" w:rsidP="004959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9BD">
        <w:rPr>
          <w:rFonts w:ascii="Times New Roman" w:hAnsi="Times New Roman" w:cs="Times New Roman"/>
          <w:sz w:val="28"/>
          <w:szCs w:val="28"/>
        </w:rPr>
        <w:t xml:space="preserve">От  </w:t>
      </w:r>
      <w:r w:rsidR="002F5A7A">
        <w:rPr>
          <w:rFonts w:ascii="Times New Roman" w:hAnsi="Times New Roman" w:cs="Times New Roman"/>
          <w:sz w:val="28"/>
          <w:szCs w:val="28"/>
        </w:rPr>
        <w:t>23.06.2023</w:t>
      </w:r>
      <w:proofErr w:type="gramEnd"/>
      <w:r w:rsidRPr="004959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2F5A7A">
        <w:rPr>
          <w:rFonts w:ascii="Times New Roman" w:hAnsi="Times New Roman" w:cs="Times New Roman"/>
          <w:sz w:val="28"/>
          <w:szCs w:val="28"/>
        </w:rPr>
        <w:t xml:space="preserve">    </w:t>
      </w:r>
      <w:r w:rsidRPr="004959BD">
        <w:rPr>
          <w:rFonts w:ascii="Times New Roman" w:hAnsi="Times New Roman" w:cs="Times New Roman"/>
          <w:sz w:val="28"/>
          <w:szCs w:val="28"/>
        </w:rPr>
        <w:t xml:space="preserve">№ </w:t>
      </w:r>
      <w:r w:rsidR="002F5A7A">
        <w:rPr>
          <w:rFonts w:ascii="Times New Roman" w:hAnsi="Times New Roman" w:cs="Times New Roman"/>
          <w:sz w:val="28"/>
          <w:szCs w:val="28"/>
        </w:rPr>
        <w:t>32</w:t>
      </w:r>
    </w:p>
    <w:p w:rsidR="004959BD" w:rsidRPr="004959BD" w:rsidRDefault="004959BD" w:rsidP="004959B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959BD">
        <w:rPr>
          <w:rFonts w:ascii="Times New Roman" w:hAnsi="Times New Roman" w:cs="Times New Roman"/>
          <w:sz w:val="28"/>
          <w:szCs w:val="28"/>
        </w:rPr>
        <w:t>д.Байкал</w:t>
      </w:r>
      <w:proofErr w:type="spellEnd"/>
    </w:p>
    <w:p w:rsidR="004959BD" w:rsidRPr="004959BD" w:rsidRDefault="004959BD" w:rsidP="004959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59BD" w:rsidRPr="004959BD" w:rsidRDefault="004959BD" w:rsidP="004959B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959BD" w:rsidRPr="004959BD" w:rsidRDefault="004959BD" w:rsidP="004959B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959BD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«Патриотическое, военно-патриотическое воспитание учащихся и молодёжи в Байкальском сельсовете </w:t>
      </w:r>
      <w:proofErr w:type="spellStart"/>
      <w:r w:rsidRPr="004959BD"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 w:rsidRPr="004959BD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2023-2025 годы»</w:t>
      </w:r>
    </w:p>
    <w:p w:rsidR="004959BD" w:rsidRPr="004959BD" w:rsidRDefault="004959BD" w:rsidP="004959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59BD" w:rsidRPr="004959BD" w:rsidRDefault="004959BD" w:rsidP="004959B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9BD">
        <w:rPr>
          <w:rFonts w:ascii="Times New Roman" w:hAnsi="Times New Roman" w:cs="Times New Roman"/>
          <w:sz w:val="28"/>
          <w:szCs w:val="28"/>
        </w:rPr>
        <w:t>Руководствуясь</w:t>
      </w:r>
      <w:r w:rsidR="00451A26">
        <w:rPr>
          <w:rFonts w:ascii="Times New Roman" w:hAnsi="Times New Roman" w:cs="Times New Roman"/>
          <w:sz w:val="28"/>
          <w:szCs w:val="28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</w:t>
      </w:r>
      <w:r w:rsidR="00451A26">
        <w:rPr>
          <w:rFonts w:ascii="Times New Roman" w:hAnsi="Times New Roman"/>
          <w:sz w:val="28"/>
          <w:szCs w:val="28"/>
        </w:rPr>
        <w:t>28.03.1998 № 53-ФЗ «О воинской обязанности и военной службе»,</w:t>
      </w:r>
      <w:r w:rsidR="002F18F3">
        <w:rPr>
          <w:rFonts w:ascii="Times New Roman" w:hAnsi="Times New Roman"/>
          <w:sz w:val="28"/>
          <w:szCs w:val="28"/>
        </w:rPr>
        <w:t xml:space="preserve"> </w:t>
      </w:r>
      <w:r w:rsidR="002F18F3">
        <w:rPr>
          <w:rFonts w:ascii="Times New Roman" w:hAnsi="Times New Roman" w:cs="Times New Roman"/>
          <w:sz w:val="28"/>
          <w:szCs w:val="28"/>
        </w:rPr>
        <w:t>Ф</w:t>
      </w:r>
      <w:r w:rsidR="00451A26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Pr="004959BD">
        <w:rPr>
          <w:rFonts w:ascii="Times New Roman" w:hAnsi="Times New Roman" w:cs="Times New Roman"/>
          <w:sz w:val="28"/>
          <w:szCs w:val="28"/>
        </w:rPr>
        <w:t>проект</w:t>
      </w:r>
      <w:r w:rsidR="0041418F">
        <w:rPr>
          <w:rFonts w:ascii="Times New Roman" w:hAnsi="Times New Roman" w:cs="Times New Roman"/>
          <w:sz w:val="28"/>
          <w:szCs w:val="28"/>
        </w:rPr>
        <w:t>ом</w:t>
      </w:r>
      <w:r w:rsidRPr="004959BD">
        <w:rPr>
          <w:rFonts w:ascii="Times New Roman" w:hAnsi="Times New Roman" w:cs="Times New Roman"/>
          <w:sz w:val="28"/>
          <w:szCs w:val="28"/>
        </w:rPr>
        <w:t xml:space="preserve"> «Патриотическое воспитание граждан Российской Федерации» наци</w:t>
      </w:r>
      <w:r>
        <w:rPr>
          <w:rFonts w:ascii="Times New Roman" w:hAnsi="Times New Roman" w:cs="Times New Roman"/>
          <w:sz w:val="28"/>
          <w:szCs w:val="28"/>
        </w:rPr>
        <w:t>онального проекта «Образование»</w:t>
      </w:r>
      <w:r w:rsidRPr="004959BD">
        <w:rPr>
          <w:rFonts w:ascii="Times New Roman" w:hAnsi="Times New Roman" w:cs="Times New Roman"/>
          <w:sz w:val="28"/>
          <w:szCs w:val="28"/>
        </w:rPr>
        <w:t>, в целях дальнейшего развития системы патриотического, военно-патриотического</w:t>
      </w:r>
      <w:r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="00213B53">
        <w:rPr>
          <w:rFonts w:ascii="Times New Roman" w:hAnsi="Times New Roman" w:cs="Times New Roman"/>
          <w:sz w:val="28"/>
          <w:szCs w:val="28"/>
        </w:rPr>
        <w:t xml:space="preserve">учащихся и </w:t>
      </w:r>
      <w:r>
        <w:rPr>
          <w:rFonts w:ascii="Times New Roman" w:hAnsi="Times New Roman" w:cs="Times New Roman"/>
          <w:sz w:val="28"/>
          <w:szCs w:val="28"/>
        </w:rPr>
        <w:t>молодёжи</w:t>
      </w:r>
      <w:r w:rsidRPr="004959BD">
        <w:rPr>
          <w:rFonts w:ascii="Times New Roman" w:hAnsi="Times New Roman" w:cs="Times New Roman"/>
          <w:sz w:val="28"/>
          <w:szCs w:val="28"/>
        </w:rPr>
        <w:t>,  п</w:t>
      </w:r>
      <w:r>
        <w:rPr>
          <w:rFonts w:ascii="Times New Roman" w:hAnsi="Times New Roman" w:cs="Times New Roman"/>
          <w:sz w:val="28"/>
          <w:szCs w:val="28"/>
        </w:rPr>
        <w:t>роживающей</w:t>
      </w:r>
      <w:r w:rsidRPr="004959BD">
        <w:rPr>
          <w:rFonts w:ascii="Times New Roman" w:hAnsi="Times New Roman" w:cs="Times New Roman"/>
          <w:sz w:val="28"/>
          <w:szCs w:val="28"/>
        </w:rPr>
        <w:t xml:space="preserve"> на территории Байкальского сельсовета, совершенствования системы патриотического воспитания, становления патриотизма в качестве нравственной основы жизненной позиции </w:t>
      </w:r>
    </w:p>
    <w:p w:rsidR="004959BD" w:rsidRPr="004959BD" w:rsidRDefault="004959BD" w:rsidP="004959B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9BD">
        <w:rPr>
          <w:rFonts w:ascii="Times New Roman" w:hAnsi="Times New Roman" w:cs="Times New Roman"/>
          <w:sz w:val="28"/>
          <w:szCs w:val="28"/>
        </w:rPr>
        <w:t xml:space="preserve">администрация Байкальского сельсовета </w:t>
      </w:r>
      <w:proofErr w:type="spellStart"/>
      <w:r w:rsidRPr="004959B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4959B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959BD" w:rsidRPr="004959BD" w:rsidRDefault="004959BD" w:rsidP="004959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59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ПОСТАНОВЛЯЕТ:</w:t>
      </w:r>
    </w:p>
    <w:p w:rsidR="004959BD" w:rsidRPr="004959BD" w:rsidRDefault="004959BD" w:rsidP="004959B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9BD">
        <w:rPr>
          <w:rFonts w:ascii="Times New Roman" w:hAnsi="Times New Roman" w:cs="Times New Roman"/>
          <w:sz w:val="28"/>
          <w:szCs w:val="28"/>
        </w:rPr>
        <w:t xml:space="preserve">Утвердить муниципальную </w:t>
      </w:r>
      <w:proofErr w:type="gramStart"/>
      <w:r w:rsidRPr="004959BD">
        <w:rPr>
          <w:rFonts w:ascii="Times New Roman" w:hAnsi="Times New Roman" w:cs="Times New Roman"/>
          <w:sz w:val="28"/>
          <w:szCs w:val="28"/>
        </w:rPr>
        <w:t>программу  «</w:t>
      </w:r>
      <w:proofErr w:type="gramEnd"/>
      <w:r w:rsidRPr="004959BD">
        <w:rPr>
          <w:rFonts w:ascii="Times New Roman" w:hAnsi="Times New Roman" w:cs="Times New Roman"/>
          <w:sz w:val="28"/>
          <w:szCs w:val="28"/>
        </w:rPr>
        <w:t>Патриотическое, военно-</w:t>
      </w:r>
    </w:p>
    <w:p w:rsidR="004959BD" w:rsidRPr="004959BD" w:rsidRDefault="004959BD" w:rsidP="004959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59BD">
        <w:rPr>
          <w:rFonts w:ascii="Times New Roman" w:hAnsi="Times New Roman" w:cs="Times New Roman"/>
          <w:sz w:val="28"/>
          <w:szCs w:val="28"/>
        </w:rPr>
        <w:t>патриотическое воспитание</w:t>
      </w:r>
      <w:r w:rsidR="00213B53">
        <w:rPr>
          <w:rFonts w:ascii="Times New Roman" w:hAnsi="Times New Roman" w:cs="Times New Roman"/>
          <w:sz w:val="28"/>
          <w:szCs w:val="28"/>
        </w:rPr>
        <w:t xml:space="preserve"> учащихся </w:t>
      </w:r>
      <w:proofErr w:type="gramStart"/>
      <w:r w:rsidR="00213B53">
        <w:rPr>
          <w:rFonts w:ascii="Times New Roman" w:hAnsi="Times New Roman" w:cs="Times New Roman"/>
          <w:sz w:val="28"/>
          <w:szCs w:val="28"/>
        </w:rPr>
        <w:t xml:space="preserve">и </w:t>
      </w:r>
      <w:r w:rsidRPr="004959BD">
        <w:rPr>
          <w:rFonts w:ascii="Times New Roman" w:hAnsi="Times New Roman" w:cs="Times New Roman"/>
          <w:sz w:val="28"/>
          <w:szCs w:val="28"/>
        </w:rPr>
        <w:t xml:space="preserve"> молодежи</w:t>
      </w:r>
      <w:proofErr w:type="gramEnd"/>
      <w:r w:rsidRPr="004959BD">
        <w:rPr>
          <w:rFonts w:ascii="Times New Roman" w:hAnsi="Times New Roman" w:cs="Times New Roman"/>
          <w:sz w:val="28"/>
          <w:szCs w:val="28"/>
        </w:rPr>
        <w:t xml:space="preserve"> в Байкальском сельсовете </w:t>
      </w:r>
      <w:proofErr w:type="spellStart"/>
      <w:r w:rsidRPr="004959B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4959B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2023-2025 годы»;</w:t>
      </w:r>
    </w:p>
    <w:p w:rsidR="004959BD" w:rsidRDefault="004959BD" w:rsidP="00451A26">
      <w:pPr>
        <w:pStyle w:val="a5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9B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</w:t>
      </w:r>
      <w:proofErr w:type="gramStart"/>
      <w:r w:rsidRPr="004959BD">
        <w:rPr>
          <w:rFonts w:ascii="Times New Roman" w:hAnsi="Times New Roman" w:cs="Times New Roman"/>
          <w:sz w:val="28"/>
          <w:szCs w:val="28"/>
        </w:rPr>
        <w:t>« Официальный</w:t>
      </w:r>
      <w:proofErr w:type="gramEnd"/>
      <w:r w:rsidRPr="004959BD">
        <w:rPr>
          <w:rFonts w:ascii="Times New Roman" w:hAnsi="Times New Roman" w:cs="Times New Roman"/>
          <w:sz w:val="28"/>
          <w:szCs w:val="28"/>
        </w:rPr>
        <w:t xml:space="preserve"> вестник Байкальского сельсовета» и разместить на сайте админи</w:t>
      </w:r>
      <w:r w:rsidR="00451A26">
        <w:rPr>
          <w:rFonts w:ascii="Times New Roman" w:hAnsi="Times New Roman" w:cs="Times New Roman"/>
          <w:sz w:val="28"/>
          <w:szCs w:val="28"/>
        </w:rPr>
        <w:t xml:space="preserve">страции Байкальского сельсовета </w:t>
      </w:r>
      <w:proofErr w:type="spellStart"/>
      <w:r w:rsidR="00451A26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451A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51A26" w:rsidRPr="00451A26" w:rsidRDefault="00451A26" w:rsidP="00451A26">
      <w:pPr>
        <w:pStyle w:val="a5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959BD" w:rsidRPr="004959BD" w:rsidRDefault="004959BD" w:rsidP="004959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59BD" w:rsidRPr="004959BD" w:rsidRDefault="004959BD" w:rsidP="004959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59BD" w:rsidRPr="004959BD" w:rsidRDefault="004959BD" w:rsidP="004959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59BD" w:rsidRPr="004959BD" w:rsidRDefault="004959BD" w:rsidP="004959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59BD">
        <w:rPr>
          <w:rFonts w:ascii="Times New Roman" w:hAnsi="Times New Roman" w:cs="Times New Roman"/>
          <w:sz w:val="28"/>
          <w:szCs w:val="28"/>
        </w:rPr>
        <w:t>Глава Байкальского сельсовета</w:t>
      </w:r>
    </w:p>
    <w:p w:rsidR="004959BD" w:rsidRPr="004959BD" w:rsidRDefault="004959BD" w:rsidP="004959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9B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4959B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</w:t>
      </w:r>
      <w:proofErr w:type="spellStart"/>
      <w:r w:rsidRPr="004959BD">
        <w:rPr>
          <w:rFonts w:ascii="Times New Roman" w:hAnsi="Times New Roman" w:cs="Times New Roman"/>
          <w:sz w:val="28"/>
          <w:szCs w:val="28"/>
        </w:rPr>
        <w:t>В.Ф.Козловский</w:t>
      </w:r>
      <w:proofErr w:type="spellEnd"/>
    </w:p>
    <w:p w:rsidR="004959BD" w:rsidRPr="004959BD" w:rsidRDefault="004959BD" w:rsidP="004959B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959BD" w:rsidRDefault="004959BD" w:rsidP="004959B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F5A7A" w:rsidRPr="004959BD" w:rsidRDefault="00800EC9" w:rsidP="002F5A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Шевень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Л.С.</w:t>
      </w:r>
    </w:p>
    <w:p w:rsidR="002F5A7A" w:rsidRPr="004959BD" w:rsidRDefault="002F5A7A" w:rsidP="002F5A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59BD">
        <w:rPr>
          <w:rFonts w:ascii="Times New Roman" w:eastAsia="Times New Roman" w:hAnsi="Times New Roman" w:cs="Times New Roman"/>
          <w:sz w:val="20"/>
          <w:szCs w:val="20"/>
        </w:rPr>
        <w:t>42-244</w:t>
      </w:r>
    </w:p>
    <w:p w:rsidR="00D76EF1" w:rsidRDefault="00D76EF1" w:rsidP="002F5A7A">
      <w:pPr>
        <w:pStyle w:val="a5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571D2" w:rsidRDefault="007571D2" w:rsidP="002F5A7A">
      <w:pPr>
        <w:pStyle w:val="a5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571D2" w:rsidRDefault="007571D2" w:rsidP="002F5A7A">
      <w:pPr>
        <w:pStyle w:val="a5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76EF1" w:rsidRDefault="00D76EF1" w:rsidP="004959B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46CC4" w:rsidRPr="004959BD" w:rsidRDefault="00146CC4" w:rsidP="004959B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959BD" w:rsidRPr="004959BD" w:rsidRDefault="00146CC4" w:rsidP="004959B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</w:t>
      </w:r>
      <w:r w:rsidR="004959BD" w:rsidRPr="004959BD">
        <w:rPr>
          <w:rFonts w:ascii="Times New Roman" w:hAnsi="Times New Roman" w:cs="Times New Roman"/>
          <w:sz w:val="24"/>
          <w:szCs w:val="24"/>
        </w:rPr>
        <w:t>РЖДЕНА</w:t>
      </w:r>
    </w:p>
    <w:p w:rsidR="004959BD" w:rsidRPr="004959BD" w:rsidRDefault="004959BD" w:rsidP="004959B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959B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4959BD" w:rsidRPr="004959BD" w:rsidRDefault="004959BD" w:rsidP="004959B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959BD">
        <w:rPr>
          <w:rFonts w:ascii="Times New Roman" w:hAnsi="Times New Roman" w:cs="Times New Roman"/>
          <w:sz w:val="24"/>
          <w:szCs w:val="24"/>
        </w:rPr>
        <w:t>Байкальского  сельсовета</w:t>
      </w:r>
      <w:proofErr w:type="gramEnd"/>
      <w:r w:rsidRPr="00495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9BD" w:rsidRPr="004959BD" w:rsidRDefault="004959BD" w:rsidP="004959B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959BD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4959BD">
        <w:rPr>
          <w:rFonts w:ascii="Times New Roman" w:hAnsi="Times New Roman" w:cs="Times New Roman"/>
          <w:sz w:val="24"/>
          <w:szCs w:val="24"/>
        </w:rPr>
        <w:t xml:space="preserve">  района</w:t>
      </w:r>
      <w:proofErr w:type="gramEnd"/>
      <w:r w:rsidRPr="00495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9BD" w:rsidRPr="004959BD" w:rsidRDefault="004959BD" w:rsidP="004959B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959B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4959BD" w:rsidRPr="004959BD" w:rsidRDefault="004E44D3" w:rsidP="004959B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23.06.2023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32</w:t>
      </w:r>
    </w:p>
    <w:p w:rsidR="004959BD" w:rsidRPr="004959BD" w:rsidRDefault="004959BD" w:rsidP="004959B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959BD" w:rsidRPr="004959BD" w:rsidRDefault="004959BD" w:rsidP="004959B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959BD" w:rsidRPr="002F18F3" w:rsidRDefault="004959BD" w:rsidP="002F18F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F18F3"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proofErr w:type="gramStart"/>
      <w:r w:rsidRPr="002F18F3">
        <w:rPr>
          <w:rFonts w:ascii="Times New Roman" w:hAnsi="Times New Roman" w:cs="Times New Roman"/>
          <w:b/>
          <w:sz w:val="28"/>
          <w:szCs w:val="28"/>
        </w:rPr>
        <w:t>программа  «</w:t>
      </w:r>
      <w:proofErr w:type="gramEnd"/>
      <w:r w:rsidRPr="002F18F3">
        <w:rPr>
          <w:rFonts w:ascii="Times New Roman" w:hAnsi="Times New Roman" w:cs="Times New Roman"/>
          <w:b/>
          <w:sz w:val="28"/>
          <w:szCs w:val="28"/>
        </w:rPr>
        <w:t xml:space="preserve">Патриотическое, военно-патриотическое  </w:t>
      </w:r>
      <w:r w:rsidR="00B923AD" w:rsidRPr="002F18F3"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 w:rsidRPr="002F18F3">
        <w:rPr>
          <w:rFonts w:ascii="Times New Roman" w:hAnsi="Times New Roman" w:cs="Times New Roman"/>
          <w:b/>
          <w:sz w:val="28"/>
          <w:szCs w:val="28"/>
        </w:rPr>
        <w:t xml:space="preserve">учащихся и  молодёжи в Байкальском сельсовете </w:t>
      </w:r>
      <w:proofErr w:type="spellStart"/>
      <w:r w:rsidRPr="002F18F3"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 w:rsidRPr="002F18F3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2023-2025 годы»</w:t>
      </w:r>
    </w:p>
    <w:p w:rsidR="004959BD" w:rsidRPr="002F18F3" w:rsidRDefault="004959BD" w:rsidP="002F18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59BD" w:rsidRPr="002F18F3" w:rsidRDefault="004959BD" w:rsidP="002F18F3">
      <w:pPr>
        <w:pStyle w:val="a5"/>
        <w:rPr>
          <w:rFonts w:ascii="Times New Roman" w:hAnsi="Times New Roman" w:cs="Times New Roman"/>
          <w:sz w:val="28"/>
          <w:szCs w:val="28"/>
        </w:rPr>
      </w:pPr>
      <w:r w:rsidRPr="002F18F3">
        <w:rPr>
          <w:rFonts w:ascii="Times New Roman" w:hAnsi="Times New Roman" w:cs="Times New Roman"/>
          <w:sz w:val="28"/>
          <w:szCs w:val="28"/>
        </w:rPr>
        <w:t>ПАСПОРТ</w:t>
      </w:r>
    </w:p>
    <w:p w:rsidR="004959BD" w:rsidRPr="002F18F3" w:rsidRDefault="004959BD" w:rsidP="002F18F3">
      <w:pPr>
        <w:pStyle w:val="a5"/>
        <w:rPr>
          <w:rFonts w:ascii="Times New Roman" w:hAnsi="Times New Roman" w:cs="Times New Roman"/>
          <w:sz w:val="28"/>
          <w:szCs w:val="28"/>
        </w:rPr>
      </w:pPr>
      <w:r w:rsidRPr="002F18F3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1"/>
        <w:gridCol w:w="7259"/>
      </w:tblGrid>
      <w:tr w:rsidR="004959BD" w:rsidRPr="002F18F3" w:rsidTr="004959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BD" w:rsidRPr="002F18F3" w:rsidRDefault="004959BD" w:rsidP="002F18F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8F3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BD" w:rsidRPr="002F18F3" w:rsidRDefault="004959BD" w:rsidP="002F18F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8F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«Патриотическое, военно-патриотическое воспитание учащихся и   молодежи в Байкальском сельсовете </w:t>
            </w:r>
            <w:proofErr w:type="spellStart"/>
            <w:r w:rsidRPr="002F18F3"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 w:rsidRPr="002F18F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на 2023 – 2025 годы»</w:t>
            </w:r>
          </w:p>
        </w:tc>
      </w:tr>
      <w:tr w:rsidR="004959BD" w:rsidRPr="002F18F3" w:rsidTr="004959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BD" w:rsidRPr="002F18F3" w:rsidRDefault="004959BD" w:rsidP="002F18F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8F3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  <w:p w:rsidR="004959BD" w:rsidRPr="002F18F3" w:rsidRDefault="004959BD" w:rsidP="002F18F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8F3">
              <w:rPr>
                <w:rFonts w:ascii="Times New Roman" w:hAnsi="Times New Roman" w:cs="Times New Roman"/>
                <w:sz w:val="28"/>
                <w:szCs w:val="28"/>
              </w:rPr>
              <w:t>разработки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BD" w:rsidRPr="002F18F3" w:rsidRDefault="004959BD" w:rsidP="002F18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18F3">
              <w:rPr>
                <w:rFonts w:ascii="Times New Roman" w:hAnsi="Times New Roman" w:cs="Times New Roman"/>
                <w:sz w:val="28"/>
                <w:szCs w:val="28"/>
              </w:rPr>
              <w:t>Федеральный закон</w:t>
            </w:r>
            <w:r w:rsidR="002F18F3">
              <w:rPr>
                <w:rFonts w:ascii="Times New Roman" w:hAnsi="Times New Roman" w:cs="Times New Roman"/>
                <w:sz w:val="28"/>
                <w:szCs w:val="28"/>
              </w:rPr>
              <w:t xml:space="preserve"> от 28.03.1998 № 53-</w:t>
            </w:r>
            <w:proofErr w:type="gramStart"/>
            <w:r w:rsidR="002F18F3">
              <w:rPr>
                <w:rFonts w:ascii="Times New Roman" w:hAnsi="Times New Roman" w:cs="Times New Roman"/>
                <w:sz w:val="28"/>
                <w:szCs w:val="28"/>
              </w:rPr>
              <w:t xml:space="preserve">ФЗ </w:t>
            </w:r>
            <w:r w:rsidRPr="002F18F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2F18F3">
              <w:rPr>
                <w:rFonts w:ascii="Times New Roman" w:hAnsi="Times New Roman" w:cs="Times New Roman"/>
                <w:sz w:val="28"/>
                <w:szCs w:val="28"/>
              </w:rPr>
              <w:t xml:space="preserve">О воинской обязанности и военной службе», </w:t>
            </w:r>
            <w:r w:rsidR="002F18F3">
              <w:rPr>
                <w:rFonts w:ascii="Times New Roman" w:hAnsi="Times New Roman" w:cs="Times New Roman"/>
                <w:sz w:val="28"/>
                <w:szCs w:val="28"/>
              </w:rPr>
              <w:t xml:space="preserve">от 06.10.2003 № 131-ФЗ </w:t>
            </w:r>
            <w:r w:rsidRPr="002F18F3">
              <w:rPr>
                <w:rFonts w:ascii="Times New Roman" w:hAnsi="Times New Roman" w:cs="Times New Roman"/>
                <w:sz w:val="28"/>
                <w:szCs w:val="28"/>
              </w:rPr>
              <w:t>«Об общих принципах организации местного самоуправления в РФ», Стратегия национальной безопасности Российской Федерации, утвержденная Президентом Российской Федерации,</w:t>
            </w:r>
          </w:p>
          <w:p w:rsidR="004959BD" w:rsidRPr="002F18F3" w:rsidRDefault="004959BD" w:rsidP="002F18F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8F3">
              <w:rPr>
                <w:rFonts w:ascii="Times New Roman" w:hAnsi="Times New Roman" w:cs="Times New Roman"/>
                <w:sz w:val="28"/>
                <w:szCs w:val="28"/>
              </w:rPr>
              <w:t>федеральный проект «Патриотическое воспитание граждан Российской Федерации» национального проекта «Образование».</w:t>
            </w:r>
          </w:p>
        </w:tc>
      </w:tr>
      <w:tr w:rsidR="004959BD" w:rsidRPr="002F18F3" w:rsidTr="004959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BD" w:rsidRPr="002F18F3" w:rsidRDefault="004959BD" w:rsidP="002F18F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8F3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BD" w:rsidRPr="002F18F3" w:rsidRDefault="004959BD" w:rsidP="002F18F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8F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 Байкальского сельсовета </w:t>
            </w:r>
            <w:proofErr w:type="spellStart"/>
            <w:r w:rsidRPr="002F18F3"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 w:rsidRPr="002F18F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4959BD" w:rsidRPr="002F18F3" w:rsidTr="004959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BD" w:rsidRPr="002F18F3" w:rsidRDefault="004959BD" w:rsidP="002F18F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8F3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</w:t>
            </w:r>
          </w:p>
          <w:p w:rsidR="004959BD" w:rsidRPr="002F18F3" w:rsidRDefault="004959BD" w:rsidP="002F18F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8F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BD" w:rsidRPr="002F18F3" w:rsidRDefault="004959BD" w:rsidP="002F18F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8F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Байкальского сельсовета </w:t>
            </w:r>
            <w:proofErr w:type="spellStart"/>
            <w:r w:rsidRPr="002F18F3"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 w:rsidRPr="002F18F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4959BD" w:rsidRPr="002F18F3" w:rsidTr="004959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BD" w:rsidRPr="002F18F3" w:rsidRDefault="004959BD" w:rsidP="002F18F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8F3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BD" w:rsidRPr="002F18F3" w:rsidRDefault="004959BD" w:rsidP="002F18F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8F3">
              <w:rPr>
                <w:rFonts w:ascii="Times New Roman" w:hAnsi="Times New Roman" w:cs="Times New Roman"/>
                <w:sz w:val="28"/>
                <w:szCs w:val="28"/>
              </w:rPr>
              <w:t>1.Повышение уровня патриотического, военно-патриотического воспитания молодежи;</w:t>
            </w:r>
          </w:p>
          <w:p w:rsidR="004959BD" w:rsidRPr="002F18F3" w:rsidRDefault="004959BD" w:rsidP="002F18F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8F3">
              <w:rPr>
                <w:rFonts w:ascii="Times New Roman" w:hAnsi="Times New Roman" w:cs="Times New Roman"/>
                <w:sz w:val="28"/>
                <w:szCs w:val="28"/>
              </w:rPr>
              <w:t>2.Воспитание у подростков и молодежи моральных и психологических качеств патриота и защитника Родины</w:t>
            </w:r>
          </w:p>
        </w:tc>
      </w:tr>
      <w:tr w:rsidR="004959BD" w:rsidRPr="002F18F3" w:rsidTr="004959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BD" w:rsidRPr="002F18F3" w:rsidRDefault="004959BD" w:rsidP="002F18F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8F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4959BD" w:rsidRPr="002F18F3" w:rsidRDefault="004959BD" w:rsidP="002F18F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8F3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BD" w:rsidRPr="002F18F3" w:rsidRDefault="004959BD" w:rsidP="002F18F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8F3">
              <w:rPr>
                <w:rFonts w:ascii="Times New Roman" w:hAnsi="Times New Roman" w:cs="Times New Roman"/>
                <w:sz w:val="28"/>
                <w:szCs w:val="28"/>
              </w:rPr>
              <w:t xml:space="preserve"> 2023 – 2025 годы</w:t>
            </w:r>
          </w:p>
        </w:tc>
      </w:tr>
      <w:tr w:rsidR="004959BD" w:rsidRPr="002F18F3" w:rsidTr="004959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BD" w:rsidRPr="002F18F3" w:rsidRDefault="002F18F3" w:rsidP="002F18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18F3">
              <w:rPr>
                <w:rFonts w:ascii="Times New Roman" w:hAnsi="Times New Roman" w:cs="Times New Roman"/>
                <w:sz w:val="28"/>
                <w:szCs w:val="28"/>
              </w:rPr>
              <w:t>Объем и и</w:t>
            </w:r>
            <w:r w:rsidR="004959BD" w:rsidRPr="002F18F3">
              <w:rPr>
                <w:rFonts w:ascii="Times New Roman" w:hAnsi="Times New Roman" w:cs="Times New Roman"/>
                <w:sz w:val="28"/>
                <w:szCs w:val="28"/>
              </w:rPr>
              <w:t>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78" w:rsidRPr="002F18F3" w:rsidRDefault="002F18F3" w:rsidP="002F18F3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за счет б</w:t>
            </w:r>
            <w:r w:rsidR="00FD0E78" w:rsidRPr="002F18F3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D0E78" w:rsidRPr="002F18F3">
              <w:rPr>
                <w:rFonts w:ascii="Times New Roman" w:hAnsi="Times New Roman" w:cs="Times New Roman"/>
                <w:sz w:val="28"/>
                <w:szCs w:val="28"/>
              </w:rPr>
              <w:t xml:space="preserve"> Байкальского сельсовета</w:t>
            </w:r>
            <w:r w:rsidR="004E44D3" w:rsidRPr="002F18F3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1</w:t>
            </w:r>
            <w:r w:rsidR="002D3085" w:rsidRPr="002F18F3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proofErr w:type="spellStart"/>
            <w:r w:rsidR="002D3085" w:rsidRPr="002F18F3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2D3085" w:rsidRPr="002F1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0E78" w:rsidRPr="002F18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959BD" w:rsidRPr="002F18F3" w:rsidRDefault="002F18F3" w:rsidP="002F18F3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2023-</w:t>
            </w:r>
            <w:r w:rsidR="003820E5" w:rsidRPr="002F18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5011C" w:rsidRPr="002F18F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6D2F18" w:rsidRPr="002F1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2F18" w:rsidRPr="002F18F3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6D2F18" w:rsidRPr="002F1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011C" w:rsidRPr="002F18F3" w:rsidRDefault="002F18F3" w:rsidP="002F18F3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4E44D3" w:rsidRPr="002F18F3">
              <w:rPr>
                <w:rFonts w:ascii="Times New Roman" w:hAnsi="Times New Roman" w:cs="Times New Roman"/>
                <w:sz w:val="28"/>
                <w:szCs w:val="28"/>
              </w:rPr>
              <w:t>024-</w:t>
            </w:r>
            <w:r w:rsidR="003820E5" w:rsidRPr="002F18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011C" w:rsidRPr="002F18F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6D2F18" w:rsidRPr="002F1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2F18" w:rsidRPr="002F18F3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6D2F18" w:rsidRPr="002F1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011C" w:rsidRPr="002F18F3" w:rsidRDefault="002F18F3" w:rsidP="002F18F3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4D3" w:rsidRPr="002F18F3">
              <w:rPr>
                <w:rFonts w:ascii="Times New Roman" w:hAnsi="Times New Roman" w:cs="Times New Roman"/>
                <w:sz w:val="28"/>
                <w:szCs w:val="28"/>
              </w:rPr>
              <w:t>2025-</w:t>
            </w:r>
            <w:r w:rsidR="003820E5" w:rsidRPr="002F18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011C" w:rsidRPr="002F18F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D2F18" w:rsidRPr="002F1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2F18" w:rsidRPr="002F18F3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6D2F18" w:rsidRPr="002F1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59BD" w:rsidRPr="002F18F3" w:rsidTr="004959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BD" w:rsidRPr="002F18F3" w:rsidRDefault="004959BD" w:rsidP="002F18F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8F3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BD" w:rsidRPr="002F18F3" w:rsidRDefault="004959BD" w:rsidP="002F18F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8F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Байкальского сельсовета </w:t>
            </w:r>
            <w:proofErr w:type="spellStart"/>
            <w:r w:rsidRPr="002F18F3"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 w:rsidRPr="002F18F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МКОУ Байкальская СОШ</w:t>
            </w:r>
            <w:r w:rsidR="000A2F49" w:rsidRPr="002F18F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2F18F3">
              <w:rPr>
                <w:rFonts w:ascii="Times New Roman" w:hAnsi="Times New Roman" w:cs="Times New Roman"/>
                <w:sz w:val="28"/>
                <w:szCs w:val="28"/>
              </w:rPr>
              <w:t>, МКУККДО</w:t>
            </w:r>
          </w:p>
        </w:tc>
      </w:tr>
      <w:tr w:rsidR="004959BD" w:rsidRPr="002F18F3" w:rsidTr="004959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BD" w:rsidRPr="002F18F3" w:rsidRDefault="004959BD" w:rsidP="002F18F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8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Важнейшие целевые 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BD" w:rsidRPr="002F18F3" w:rsidRDefault="004959BD" w:rsidP="002F18F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8F3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будет способствовать обеспечению сохранения позитивной преемственности поколений, духовно 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</w:t>
            </w:r>
          </w:p>
        </w:tc>
      </w:tr>
      <w:tr w:rsidR="004959BD" w:rsidRPr="002F18F3" w:rsidTr="004959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BD" w:rsidRPr="002F18F3" w:rsidRDefault="004959BD" w:rsidP="002F18F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8F3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BD" w:rsidRPr="002F18F3" w:rsidRDefault="004959BD" w:rsidP="002F18F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8F3">
              <w:rPr>
                <w:rFonts w:ascii="Times New Roman" w:hAnsi="Times New Roman" w:cs="Times New Roman"/>
                <w:sz w:val="28"/>
                <w:szCs w:val="28"/>
              </w:rPr>
              <w:t>формирование гражданско-патриотического мировоззрения молодежи, повышение ее социальной и творческой активности,</w:t>
            </w:r>
          </w:p>
          <w:p w:rsidR="004959BD" w:rsidRPr="002F18F3" w:rsidRDefault="004959BD" w:rsidP="002F18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18F3">
              <w:rPr>
                <w:rFonts w:ascii="Times New Roman" w:hAnsi="Times New Roman" w:cs="Times New Roman"/>
                <w:sz w:val="28"/>
                <w:szCs w:val="28"/>
              </w:rPr>
              <w:t>повышение престижа прохождения военной службы в рядах Российской Армии, увековечение памяти защитников Отечества, укрепление связи поколений,</w:t>
            </w:r>
          </w:p>
          <w:p w:rsidR="004959BD" w:rsidRPr="002F18F3" w:rsidRDefault="004959BD" w:rsidP="002F18F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8F3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традиций патриотического, военно-патриотического воспитания на территории Байкальского сельсовета </w:t>
            </w:r>
            <w:proofErr w:type="spellStart"/>
            <w:r w:rsidRPr="002F18F3"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 w:rsidRPr="002F18F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4959BD" w:rsidRPr="002F18F3" w:rsidTr="004959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BD" w:rsidRPr="002F18F3" w:rsidRDefault="004959BD" w:rsidP="002F18F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8F3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реализацией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BD" w:rsidRPr="002F18F3" w:rsidRDefault="004959BD" w:rsidP="002F18F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8F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за реализацией Программы осуществляет администрация Байкальского сельсовета </w:t>
            </w:r>
            <w:proofErr w:type="spellStart"/>
            <w:r w:rsidRPr="002F18F3"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 w:rsidRPr="002F18F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</w:tbl>
    <w:p w:rsidR="004959BD" w:rsidRPr="004959BD" w:rsidRDefault="004959BD" w:rsidP="004959B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959BD" w:rsidRPr="004959BD" w:rsidRDefault="004959BD" w:rsidP="004959B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959BD" w:rsidRPr="004959BD" w:rsidRDefault="004959BD" w:rsidP="002D308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959B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Состояние проблемы и обоснование необходимости принятия Программы</w:t>
      </w:r>
    </w:p>
    <w:p w:rsidR="004959BD" w:rsidRPr="004959BD" w:rsidRDefault="004959BD" w:rsidP="004959BD">
      <w:pPr>
        <w:pStyle w:val="a4"/>
        <w:keepNext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t>Патриотическое воспитание учащихся и молодежи является исключительно важной частью воспитания подрастающего поколения. Это многоплановая, систематическая, целенаправленная и скоординированная деятельность государственных</w:t>
      </w:r>
      <w:r w:rsidR="005A7AB1">
        <w:rPr>
          <w:color w:val="000000" w:themeColor="text1"/>
          <w:sz w:val="28"/>
          <w:szCs w:val="28"/>
        </w:rPr>
        <w:t xml:space="preserve">, </w:t>
      </w:r>
      <w:proofErr w:type="gramStart"/>
      <w:r w:rsidR="005A7AB1">
        <w:rPr>
          <w:color w:val="000000" w:themeColor="text1"/>
          <w:sz w:val="28"/>
          <w:szCs w:val="28"/>
        </w:rPr>
        <w:t xml:space="preserve">муниципальных </w:t>
      </w:r>
      <w:r w:rsidRPr="004959BD">
        <w:rPr>
          <w:color w:val="000000" w:themeColor="text1"/>
          <w:sz w:val="28"/>
          <w:szCs w:val="28"/>
        </w:rPr>
        <w:t xml:space="preserve"> органов</w:t>
      </w:r>
      <w:proofErr w:type="gramEnd"/>
      <w:r w:rsidRPr="004959BD">
        <w:rPr>
          <w:color w:val="000000" w:themeColor="text1"/>
          <w:sz w:val="28"/>
          <w:szCs w:val="28"/>
        </w:rPr>
        <w:t>, общественных объединений и организаций по формированию у молодежи и учащихся высокого патриотического сознания, чувства верности своему Отечеству, готовности к выполнению гражданского долга, важнейших конституционных обязанностей по защите интересов общества.         </w:t>
      </w:r>
    </w:p>
    <w:p w:rsidR="004959BD" w:rsidRPr="004959BD" w:rsidRDefault="004959BD" w:rsidP="004959BD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t>Цель патриотического воспитания – развитие у</w:t>
      </w:r>
      <w:r w:rsidR="00213B53">
        <w:rPr>
          <w:color w:val="000000" w:themeColor="text1"/>
          <w:sz w:val="28"/>
          <w:szCs w:val="28"/>
        </w:rPr>
        <w:t xml:space="preserve"> учащихся </w:t>
      </w:r>
      <w:proofErr w:type="gramStart"/>
      <w:r w:rsidR="00213B53">
        <w:rPr>
          <w:color w:val="000000" w:themeColor="text1"/>
          <w:sz w:val="28"/>
          <w:szCs w:val="28"/>
        </w:rPr>
        <w:t xml:space="preserve">и </w:t>
      </w:r>
      <w:r w:rsidRPr="004959BD">
        <w:rPr>
          <w:color w:val="000000" w:themeColor="text1"/>
          <w:sz w:val="28"/>
          <w:szCs w:val="28"/>
        </w:rPr>
        <w:t xml:space="preserve"> молодежи</w:t>
      </w:r>
      <w:proofErr w:type="gramEnd"/>
      <w:r w:rsidRPr="004959BD">
        <w:rPr>
          <w:color w:val="000000" w:themeColor="text1"/>
          <w:sz w:val="28"/>
          <w:szCs w:val="28"/>
        </w:rPr>
        <w:t xml:space="preserve"> гражданственности и патриотизма, как важнейших духовно-нравственных и социальных ценностей, формирование у них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долгу, высокой ответственности и дисциплинированности.</w:t>
      </w:r>
    </w:p>
    <w:p w:rsidR="004959BD" w:rsidRPr="004959BD" w:rsidRDefault="004959BD" w:rsidP="004959BD">
      <w:pPr>
        <w:pStyle w:val="a4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t>Для достижения этой цели требуется выполнение следующих основных задач:</w:t>
      </w:r>
    </w:p>
    <w:p w:rsidR="004959BD" w:rsidRPr="004959BD" w:rsidRDefault="004959BD" w:rsidP="004959BD">
      <w:pPr>
        <w:pStyle w:val="a4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t> – проведение организаторской работы по созданию условий для эффективного патриотического, военно-патриотического воспитания школьников и молодежи;</w:t>
      </w:r>
    </w:p>
    <w:p w:rsidR="004959BD" w:rsidRPr="004959BD" w:rsidRDefault="004959BD" w:rsidP="004959BD">
      <w:pPr>
        <w:pStyle w:val="a4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t xml:space="preserve"> – утверждение в сознании и чувствах молодежи патриотических ценностей, взглядов и убеждений, уважения к культурному и историческому прошлому России, к ее традициям, повышению престижа государственной, особенно военной службы;</w:t>
      </w:r>
    </w:p>
    <w:p w:rsidR="004959BD" w:rsidRPr="004959BD" w:rsidRDefault="004959BD" w:rsidP="004959BD">
      <w:pPr>
        <w:pStyle w:val="a4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t xml:space="preserve"> – создание эффективной системы военно-патриотического воспитания, обеспечивающей оптимальные условия развития у подрастающего поколения верности к Отечеству, готовности к достойному служению обществу и государству, честному выполнению долга и служебных обязанностей;</w:t>
      </w:r>
    </w:p>
    <w:p w:rsidR="004959BD" w:rsidRPr="004959BD" w:rsidRDefault="004959BD" w:rsidP="004959B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lastRenderedPageBreak/>
        <w:t xml:space="preserve">Основные задачи патриотического воспитания в ходе </w:t>
      </w:r>
      <w:proofErr w:type="gramStart"/>
      <w:r w:rsidRPr="004959BD">
        <w:rPr>
          <w:color w:val="000000" w:themeColor="text1"/>
          <w:sz w:val="28"/>
          <w:szCs w:val="28"/>
        </w:rPr>
        <w:t>реализации  планов</w:t>
      </w:r>
      <w:proofErr w:type="gramEnd"/>
      <w:r w:rsidRPr="004959BD">
        <w:rPr>
          <w:color w:val="000000" w:themeColor="text1"/>
          <w:sz w:val="28"/>
          <w:szCs w:val="28"/>
        </w:rPr>
        <w:t xml:space="preserve"> по патриотическому воспитанию учащихся и молодежи, основной целью которой было создание системы патриотического воспитания детей и молодежи. Обеспечивается взаимодействие </w:t>
      </w:r>
      <w:proofErr w:type="gramStart"/>
      <w:r w:rsidRPr="004959BD">
        <w:rPr>
          <w:color w:val="000000" w:themeColor="text1"/>
          <w:sz w:val="28"/>
          <w:szCs w:val="28"/>
        </w:rPr>
        <w:t>администрации  Байкальского</w:t>
      </w:r>
      <w:proofErr w:type="gramEnd"/>
      <w:r w:rsidRPr="004959BD">
        <w:rPr>
          <w:color w:val="000000" w:themeColor="text1"/>
          <w:sz w:val="28"/>
          <w:szCs w:val="28"/>
        </w:rPr>
        <w:t xml:space="preserve"> сельсовета, образовательного учреждения, культурно-досугового объединения, трудовых коллективов, общественных объединений.</w:t>
      </w:r>
    </w:p>
    <w:p w:rsidR="004959BD" w:rsidRDefault="004959BD" w:rsidP="004959B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t xml:space="preserve">В Байкальской школе проводится игра «Зарница», почетный караул у памятника погибшим воинам Байкальского сельсовета в годы Великой Отечественной Войны несут с гордостью учащиеся школы,  в течение учебного года проводятся спортивные соревнования,  классные часы, вечера, посвященные Дню защитника Отечества, литературно-музыкальные композиции к дню Победы,  «День героя», </w:t>
      </w:r>
      <w:r w:rsidR="00433C1D">
        <w:rPr>
          <w:color w:val="000000" w:themeColor="text1"/>
          <w:sz w:val="28"/>
          <w:szCs w:val="28"/>
        </w:rPr>
        <w:t xml:space="preserve">«День России», </w:t>
      </w:r>
      <w:r w:rsidR="004E44D3">
        <w:rPr>
          <w:color w:val="000000" w:themeColor="text1"/>
          <w:sz w:val="28"/>
          <w:szCs w:val="28"/>
        </w:rPr>
        <w:t xml:space="preserve">«День памяти и скорби», </w:t>
      </w:r>
      <w:r w:rsidRPr="004959BD">
        <w:rPr>
          <w:color w:val="000000" w:themeColor="text1"/>
          <w:sz w:val="28"/>
          <w:szCs w:val="28"/>
        </w:rPr>
        <w:t>дети оказывают помощь ветеранам труда и детям войны, участвуют в зимних и летних спортивных играх, участвуют в районных конкурсах, посвящен</w:t>
      </w:r>
      <w:r>
        <w:rPr>
          <w:color w:val="000000" w:themeColor="text1"/>
          <w:sz w:val="28"/>
          <w:szCs w:val="28"/>
        </w:rPr>
        <w:t>ных ВОВ</w:t>
      </w:r>
      <w:r w:rsidR="00B923AD">
        <w:rPr>
          <w:color w:val="000000" w:themeColor="text1"/>
          <w:sz w:val="28"/>
          <w:szCs w:val="28"/>
        </w:rPr>
        <w:t xml:space="preserve">.  Школьники </w:t>
      </w:r>
      <w:r w:rsidRPr="004959BD">
        <w:rPr>
          <w:color w:val="000000" w:themeColor="text1"/>
          <w:sz w:val="28"/>
          <w:szCs w:val="28"/>
        </w:rPr>
        <w:t>участвуют в 2-х дневных военных сборах.</w:t>
      </w:r>
    </w:p>
    <w:p w:rsidR="00477280" w:rsidRPr="004959BD" w:rsidRDefault="00477280" w:rsidP="004959B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МКУК «Культурно-досуг</w:t>
      </w:r>
      <w:r w:rsidR="00B923AD">
        <w:rPr>
          <w:color w:val="000000" w:themeColor="text1"/>
          <w:sz w:val="28"/>
          <w:szCs w:val="28"/>
        </w:rPr>
        <w:t xml:space="preserve">овое объединение» </w:t>
      </w:r>
      <w:proofErr w:type="spellStart"/>
      <w:r w:rsidR="00B923AD">
        <w:rPr>
          <w:color w:val="000000" w:themeColor="text1"/>
          <w:sz w:val="28"/>
          <w:szCs w:val="28"/>
        </w:rPr>
        <w:t>с.Байкал</w:t>
      </w:r>
      <w:proofErr w:type="spellEnd"/>
      <w:r w:rsidR="00B923A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проводит мероприятия патриотического, вое</w:t>
      </w:r>
      <w:r w:rsidR="00213B53">
        <w:rPr>
          <w:color w:val="000000" w:themeColor="text1"/>
          <w:sz w:val="28"/>
          <w:szCs w:val="28"/>
        </w:rPr>
        <w:t>нно-патриотического воспитания, согласно плана мероприятий.</w:t>
      </w:r>
    </w:p>
    <w:p w:rsidR="004959BD" w:rsidRPr="004959BD" w:rsidRDefault="004959BD" w:rsidP="004959B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9BD">
        <w:rPr>
          <w:rFonts w:ascii="Times New Roman" w:hAnsi="Times New Roman" w:cs="Times New Roman"/>
          <w:sz w:val="28"/>
          <w:szCs w:val="28"/>
        </w:rPr>
        <w:t>В формировании патриотических чувств молодых людей одно из ведущих мест принадлежит государственной и общественной символике. Это важнейшая составляющая в воспитании патриотизма и гражданственности учащихся и молодежи, сохранении преемственности поколений и укреплении социального единства общества.</w:t>
      </w:r>
    </w:p>
    <w:p w:rsidR="004959BD" w:rsidRPr="004959BD" w:rsidRDefault="004959BD" w:rsidP="004959B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9BD">
        <w:rPr>
          <w:rFonts w:ascii="Times New Roman" w:hAnsi="Times New Roman" w:cs="Times New Roman"/>
          <w:sz w:val="28"/>
          <w:szCs w:val="28"/>
        </w:rPr>
        <w:t>Вместе с тем для эффективного функционирования системы патриотического воспитания сделано еще не все. Нравственность, гражданственность и патриотизм еще не стал в полной мере объединяющей основой общества. Во многом утрачено чувство ответственности и долга перед родителями, семьей, коллективом, обществом, Отечеством. Все это свидетельствует о необходимости продолжения работы, об актуальности работы, направленной на решение всего комплекса проблем патриотического воспитания программными методами, ориентированными на воспитание высоких духовно-нравственных принципов и гражданской ответственности, любви и преданности своему Отечеству, готовности к достойному и самоотверженному служению обществу и государству, активному участию в осуществлении планов развития района и своего муниципального образования. Однако, для повышения результативности патриотического воспитания, представляется целесообразным осуществлять его программно-целевым методом и необходимость продолжения программных мероприятий, направленных на:</w:t>
      </w:r>
    </w:p>
    <w:p w:rsidR="004959BD" w:rsidRPr="004959BD" w:rsidRDefault="004959BD" w:rsidP="004959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59BD">
        <w:rPr>
          <w:rFonts w:ascii="Times New Roman" w:hAnsi="Times New Roman" w:cs="Times New Roman"/>
          <w:sz w:val="28"/>
          <w:szCs w:val="28"/>
        </w:rPr>
        <w:t xml:space="preserve">       1)  воспитание высоких духовно-нравственных принципов и гражданской ответственности, любви и преданности своему Отечеству, готовности к достойному и самоотверженному служению обществу и государству, активному участию в осуществлении планов развития поселения, района, области;</w:t>
      </w:r>
    </w:p>
    <w:p w:rsidR="004959BD" w:rsidRPr="004959BD" w:rsidRDefault="004959BD" w:rsidP="004959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59BD">
        <w:rPr>
          <w:rFonts w:ascii="Times New Roman" w:hAnsi="Times New Roman" w:cs="Times New Roman"/>
          <w:sz w:val="28"/>
          <w:szCs w:val="28"/>
        </w:rPr>
        <w:t xml:space="preserve">       2)  формирование патриотических чувств и сознания молодежи на основе культурно-исторических ценностей, славных трудовых и боевых традиций;</w:t>
      </w:r>
    </w:p>
    <w:p w:rsidR="004959BD" w:rsidRPr="004959BD" w:rsidRDefault="004959BD" w:rsidP="004959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59BD">
        <w:rPr>
          <w:rFonts w:ascii="Times New Roman" w:hAnsi="Times New Roman" w:cs="Times New Roman"/>
          <w:sz w:val="28"/>
          <w:szCs w:val="28"/>
        </w:rPr>
        <w:t xml:space="preserve">       3)  изучение многовековой истории Отечества, места и роли России в мировом историческом процессе, героического прошлого различных поколений, боровшихся за независимость и самостоятельность страны;</w:t>
      </w:r>
    </w:p>
    <w:p w:rsidR="004959BD" w:rsidRPr="004959BD" w:rsidRDefault="004959BD" w:rsidP="004959B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lastRenderedPageBreak/>
        <w:t xml:space="preserve">       4)  формирование глубокого понимания конституционного, гражданского и воинского долга, развитие высокой культуры и образованности;</w:t>
      </w:r>
    </w:p>
    <w:p w:rsidR="004959BD" w:rsidRPr="004959BD" w:rsidRDefault="004959BD" w:rsidP="004959B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t xml:space="preserve">       5)  осознание идеи, во имя которой проявляется готовность к достойному служению Отечеству;</w:t>
      </w:r>
    </w:p>
    <w:p w:rsidR="004959BD" w:rsidRPr="004959BD" w:rsidRDefault="004959BD" w:rsidP="004959B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t xml:space="preserve">       6)  формирование высоконравственных, профессионально-этических норм поведения, самоотверженности, ответственности и коллективизма, уважения и добросовестного отношения к труду;</w:t>
      </w:r>
    </w:p>
    <w:p w:rsidR="004959BD" w:rsidRPr="004959BD" w:rsidRDefault="004959BD" w:rsidP="004959B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t xml:space="preserve">       7)  формирование здорового образа жизни подростков и молодежи, профилактика наркомании, алкоголизма, правонарушений и безнадзорности, улучшение здоровья молодежи. </w:t>
      </w:r>
    </w:p>
    <w:p w:rsidR="004959BD" w:rsidRPr="004959BD" w:rsidRDefault="004959BD" w:rsidP="004959BD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t xml:space="preserve">      Однако, для повышения результативности патриотического воспитания, представляется целесообразным осуществлять его программно-целевым методом. Реализация данной программы позволит обеспечить эффективное межведомственное взаимодействие и даст положительные результаты в патриотическом воспитании подрастающего поколения муниципального образования.</w:t>
      </w:r>
    </w:p>
    <w:p w:rsidR="004959BD" w:rsidRPr="004959BD" w:rsidRDefault="004959BD" w:rsidP="004959BD">
      <w:pPr>
        <w:pStyle w:val="a4"/>
        <w:spacing w:before="0" w:beforeAutospacing="0" w:after="0" w:afterAutospacing="0" w:line="273" w:lineRule="atLeast"/>
        <w:jc w:val="center"/>
        <w:rPr>
          <w:b/>
          <w:color w:val="000000" w:themeColor="text1"/>
          <w:sz w:val="28"/>
          <w:szCs w:val="28"/>
        </w:rPr>
      </w:pPr>
      <w:r w:rsidRPr="004959BD">
        <w:rPr>
          <w:b/>
          <w:color w:val="000000" w:themeColor="text1"/>
          <w:sz w:val="28"/>
          <w:szCs w:val="28"/>
        </w:rPr>
        <w:t>За основу военно-патриотического воспитания следует принять:</w:t>
      </w:r>
    </w:p>
    <w:p w:rsidR="004959BD" w:rsidRPr="004959BD" w:rsidRDefault="004959BD" w:rsidP="004959BD">
      <w:pPr>
        <w:numPr>
          <w:ilvl w:val="0"/>
          <w:numId w:val="2"/>
        </w:numPr>
        <w:spacing w:after="0" w:line="273" w:lineRule="atLeast"/>
        <w:ind w:left="0" w:firstLine="2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9B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высоких моральных и психологических качеств детей, подростков и молодежи, преданности Родине и готовности к ее защите.</w:t>
      </w:r>
    </w:p>
    <w:p w:rsidR="004959BD" w:rsidRPr="004959BD" w:rsidRDefault="004959BD" w:rsidP="004959BD">
      <w:pPr>
        <w:numPr>
          <w:ilvl w:val="0"/>
          <w:numId w:val="2"/>
        </w:numPr>
        <w:spacing w:after="0" w:line="273" w:lineRule="atLeast"/>
        <w:ind w:left="0" w:firstLine="2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Целенаправленную работу по формированию у школьников, молодежи потребности в физическом развитии и физическом совершенствовании.</w:t>
      </w:r>
    </w:p>
    <w:p w:rsidR="004959BD" w:rsidRPr="004959BD" w:rsidRDefault="004959BD" w:rsidP="004959BD">
      <w:pPr>
        <w:numPr>
          <w:ilvl w:val="0"/>
          <w:numId w:val="2"/>
        </w:numPr>
        <w:spacing w:after="0" w:line="273" w:lineRule="atLeast"/>
        <w:ind w:left="0" w:firstLine="2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9BD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духовности на основе изучения и обобщения опыта, приобретенного Россией за всю историю ее борьбы за независимость, особенно в ходе Великой Отечественной войны, боевых действий в Афганистане и в «горячих точках» на территории России и СНГ.</w:t>
      </w:r>
    </w:p>
    <w:p w:rsidR="004959BD" w:rsidRPr="004959BD" w:rsidRDefault="004959BD" w:rsidP="004959BD">
      <w:pPr>
        <w:pStyle w:val="a4"/>
        <w:spacing w:before="0" w:beforeAutospacing="0" w:after="0" w:afterAutospacing="0" w:line="273" w:lineRule="atLeast"/>
        <w:ind w:firstLine="709"/>
        <w:jc w:val="both"/>
        <w:rPr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t>За основу патриотического и гражданского воспитания</w:t>
      </w:r>
      <w:r w:rsidR="00213B53">
        <w:rPr>
          <w:color w:val="000000" w:themeColor="text1"/>
          <w:sz w:val="28"/>
          <w:szCs w:val="28"/>
        </w:rPr>
        <w:t xml:space="preserve"> учащихся </w:t>
      </w:r>
      <w:proofErr w:type="gramStart"/>
      <w:r w:rsidR="00213B53">
        <w:rPr>
          <w:color w:val="000000" w:themeColor="text1"/>
          <w:sz w:val="28"/>
          <w:szCs w:val="28"/>
        </w:rPr>
        <w:t xml:space="preserve">и </w:t>
      </w:r>
      <w:r w:rsidRPr="004959BD">
        <w:rPr>
          <w:color w:val="000000" w:themeColor="text1"/>
          <w:sz w:val="28"/>
          <w:szCs w:val="28"/>
        </w:rPr>
        <w:t xml:space="preserve"> молодежи</w:t>
      </w:r>
      <w:proofErr w:type="gramEnd"/>
      <w:r w:rsidRPr="004959BD">
        <w:rPr>
          <w:color w:val="000000" w:themeColor="text1"/>
          <w:sz w:val="28"/>
          <w:szCs w:val="28"/>
        </w:rPr>
        <w:t xml:space="preserve"> следует принять: </w:t>
      </w:r>
    </w:p>
    <w:p w:rsidR="004959BD" w:rsidRPr="004959BD" w:rsidRDefault="004959BD" w:rsidP="004959BD">
      <w:pPr>
        <w:numPr>
          <w:ilvl w:val="0"/>
          <w:numId w:val="3"/>
        </w:numPr>
        <w:spacing w:after="0" w:line="273" w:lineRule="atLeast"/>
        <w:ind w:left="0" w:firstLine="3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Систематическую и целенаправленную деятельность педагогического коллектива Байкальской школы, </w:t>
      </w:r>
      <w:proofErr w:type="gramStart"/>
      <w:r w:rsidRPr="004959B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 Байкальского</w:t>
      </w:r>
      <w:proofErr w:type="gramEnd"/>
      <w:r w:rsidRPr="00495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сельсовета, Совета ветеранов, Байкальского СДК  по формированию у подрастающего поколения высокого патриотического сознания, чувства верности своему Отечеству.</w:t>
      </w:r>
    </w:p>
    <w:p w:rsidR="004959BD" w:rsidRPr="004959BD" w:rsidRDefault="004959BD" w:rsidP="004959BD">
      <w:pPr>
        <w:numPr>
          <w:ilvl w:val="0"/>
          <w:numId w:val="3"/>
        </w:numPr>
        <w:spacing w:after="0" w:line="273" w:lineRule="atLeast"/>
        <w:ind w:left="0" w:firstLine="3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9BD">
        <w:rPr>
          <w:rFonts w:ascii="Times New Roman" w:hAnsi="Times New Roman" w:cs="Times New Roman"/>
          <w:color w:val="000000" w:themeColor="text1"/>
          <w:sz w:val="28"/>
          <w:szCs w:val="28"/>
        </w:rPr>
        <w:t>Работу по формированию и развитию личности, обладающей качествами гражданина – патриота Родины, родного села и способной успешно выполнять гражданские обязанности в мирное и военное время.</w:t>
      </w:r>
    </w:p>
    <w:p w:rsidR="004959BD" w:rsidRPr="004959BD" w:rsidRDefault="004959BD" w:rsidP="004959BD">
      <w:pPr>
        <w:pStyle w:val="a4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t xml:space="preserve">Необходимость принятия программы </w:t>
      </w:r>
      <w:proofErr w:type="gramStart"/>
      <w:r w:rsidRPr="004959BD">
        <w:rPr>
          <w:color w:val="000000" w:themeColor="text1"/>
          <w:sz w:val="28"/>
          <w:szCs w:val="28"/>
        </w:rPr>
        <w:t>патриотического,  военно</w:t>
      </w:r>
      <w:proofErr w:type="gramEnd"/>
      <w:r w:rsidRPr="004959BD">
        <w:rPr>
          <w:color w:val="000000" w:themeColor="text1"/>
          <w:sz w:val="28"/>
          <w:szCs w:val="28"/>
        </w:rPr>
        <w:t>-патриотического воспитания диктуется также рядом негативных явлений, наблюдающихся сегодня в России.</w:t>
      </w:r>
    </w:p>
    <w:p w:rsidR="004959BD" w:rsidRPr="004959BD" w:rsidRDefault="004959BD" w:rsidP="004959BD">
      <w:pPr>
        <w:pStyle w:val="a4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t>Современная социально-экономическая реальность, связанная со сменой традиционных устоев в обществе, девальвация духовных ценностей, отсутствие единой государственной идеологии и комплексной системы патриотического воспитания в рамках страны объективно ослабили связи между формирующейся личностью молодого человека и его Родиной, способствовали возникновению негативных тенденций, что в конечном итоге привело к ослаблению основ государственности, падению авторитета армии, усилению социальной напряженности в обществе, особенно среди молодежи.</w:t>
      </w:r>
    </w:p>
    <w:p w:rsidR="004959BD" w:rsidRPr="004959BD" w:rsidRDefault="004959BD" w:rsidP="004959BD">
      <w:pPr>
        <w:pStyle w:val="a4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t xml:space="preserve">В то же время размывание исторического сознания и чувства гордости за величие своей Родины привело к тому, что   </w:t>
      </w:r>
      <w:proofErr w:type="gramStart"/>
      <w:r w:rsidRPr="004959BD">
        <w:rPr>
          <w:color w:val="000000" w:themeColor="text1"/>
          <w:sz w:val="28"/>
          <w:szCs w:val="28"/>
        </w:rPr>
        <w:t>подростки  с</w:t>
      </w:r>
      <w:proofErr w:type="gramEnd"/>
      <w:r w:rsidRPr="004959BD">
        <w:rPr>
          <w:color w:val="000000" w:themeColor="text1"/>
          <w:sz w:val="28"/>
          <w:szCs w:val="28"/>
        </w:rPr>
        <w:t xml:space="preserve"> трудом называют основные события Великой Отечественной войны.</w:t>
      </w:r>
    </w:p>
    <w:p w:rsidR="004959BD" w:rsidRPr="004959BD" w:rsidRDefault="004959BD" w:rsidP="004959BD">
      <w:pPr>
        <w:pStyle w:val="a4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lastRenderedPageBreak/>
        <w:t>Таким образом, анализ поведения учащихся и молодежи показывает, что размытость патриотических ценностей нередко ведет к тенденции нарастания антиобщественных проявлений, росту преступности, пьянства, наркомании, тунеядства, насилия и жестокости, которые стали неотвратимой угрозой не только подрастающему поколению, но и обновлению общества в целом.</w:t>
      </w:r>
    </w:p>
    <w:p w:rsidR="004959BD" w:rsidRPr="004959BD" w:rsidRDefault="004959BD" w:rsidP="004959BD">
      <w:pPr>
        <w:pStyle w:val="a4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t>Исходя из вышеизложенного, в целях повышения эффективности патриотического, военно-патриотического воспитания учащихся и молодежи разработка и принятие   программы являются крайне актуальным и необходимым.</w:t>
      </w:r>
    </w:p>
    <w:p w:rsidR="004959BD" w:rsidRPr="004959BD" w:rsidRDefault="004959BD" w:rsidP="004959BD">
      <w:pPr>
        <w:pStyle w:val="a4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4959BD" w:rsidRPr="004959BD" w:rsidRDefault="004959BD" w:rsidP="004959BD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4959BD">
        <w:rPr>
          <w:b/>
          <w:color w:val="000000" w:themeColor="text1"/>
          <w:sz w:val="28"/>
          <w:szCs w:val="28"/>
        </w:rPr>
        <w:t xml:space="preserve">2.   Цель и задачи Программы по </w:t>
      </w:r>
      <w:proofErr w:type="gramStart"/>
      <w:r w:rsidRPr="004959BD">
        <w:rPr>
          <w:b/>
          <w:color w:val="000000" w:themeColor="text1"/>
          <w:sz w:val="28"/>
          <w:szCs w:val="28"/>
        </w:rPr>
        <w:t>патриотическому,  военно</w:t>
      </w:r>
      <w:proofErr w:type="gramEnd"/>
      <w:r w:rsidRPr="004959BD">
        <w:rPr>
          <w:b/>
          <w:color w:val="000000" w:themeColor="text1"/>
          <w:sz w:val="28"/>
          <w:szCs w:val="28"/>
        </w:rPr>
        <w:t>-патриотическому воспитанию</w:t>
      </w:r>
    </w:p>
    <w:p w:rsidR="004959BD" w:rsidRPr="004959BD" w:rsidRDefault="004959BD" w:rsidP="004959BD">
      <w:pPr>
        <w:pStyle w:val="a4"/>
        <w:shd w:val="clear" w:color="auto" w:fill="FFFFFF"/>
        <w:spacing w:before="0" w:beforeAutospacing="0" w:after="150" w:afterAutospacing="0" w:line="300" w:lineRule="atLeast"/>
        <w:ind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4959BD">
        <w:rPr>
          <w:bCs/>
          <w:color w:val="000000" w:themeColor="text1"/>
          <w:sz w:val="28"/>
          <w:szCs w:val="28"/>
        </w:rPr>
        <w:t>Основной целью программы</w:t>
      </w:r>
      <w:r w:rsidRPr="004959BD">
        <w:rPr>
          <w:rStyle w:val="apple-converted-space"/>
          <w:color w:val="000000" w:themeColor="text1"/>
          <w:sz w:val="28"/>
          <w:szCs w:val="28"/>
        </w:rPr>
        <w:t> </w:t>
      </w:r>
      <w:r w:rsidRPr="004959BD">
        <w:rPr>
          <w:color w:val="000000" w:themeColor="text1"/>
          <w:sz w:val="28"/>
          <w:szCs w:val="28"/>
        </w:rPr>
        <w:t>является совершенствование системы патриотического, военно-патриотического  воспитания, обеспечивающей целенаправленное формирование у населения высокой социальной активности, гражданственности и патриотизма, чувства гордости и верности своему Отечеству, готовности к выполнению гражданского долга и конституционных обязанностей, формирование духовно-здорового, физически развитого и образованного поколения молодых людей, для которых своя судьба и судьба Родины неразделимы. </w:t>
      </w:r>
    </w:p>
    <w:p w:rsidR="004959BD" w:rsidRPr="004959BD" w:rsidRDefault="004959BD" w:rsidP="004959BD">
      <w:pPr>
        <w:pStyle w:val="a4"/>
        <w:shd w:val="clear" w:color="auto" w:fill="FFFFFF"/>
        <w:spacing w:before="0" w:beforeAutospacing="0" w:after="150" w:afterAutospacing="0" w:line="300" w:lineRule="atLeast"/>
        <w:ind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t>Для достижения поставленной цели необходимо решить следующие задачи:</w:t>
      </w:r>
    </w:p>
    <w:p w:rsidR="004959BD" w:rsidRPr="004959BD" w:rsidRDefault="004959BD" w:rsidP="004959BD">
      <w:pPr>
        <w:pStyle w:val="a4"/>
        <w:spacing w:before="0" w:beforeAutospacing="0" w:after="0" w:afterAutospacing="0" w:line="273" w:lineRule="atLeast"/>
        <w:ind w:left="360" w:hanging="360"/>
        <w:jc w:val="both"/>
        <w:rPr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t xml:space="preserve">     1) Объединить усилия органов местного </w:t>
      </w:r>
      <w:proofErr w:type="gramStart"/>
      <w:r w:rsidRPr="004959BD">
        <w:rPr>
          <w:color w:val="000000" w:themeColor="text1"/>
          <w:sz w:val="28"/>
          <w:szCs w:val="28"/>
        </w:rPr>
        <w:t>самоуправления  и</w:t>
      </w:r>
      <w:proofErr w:type="gramEnd"/>
      <w:r w:rsidRPr="004959BD">
        <w:rPr>
          <w:color w:val="000000" w:themeColor="text1"/>
          <w:sz w:val="28"/>
          <w:szCs w:val="28"/>
        </w:rPr>
        <w:t xml:space="preserve"> военного комиссариата  </w:t>
      </w:r>
      <w:proofErr w:type="spellStart"/>
      <w:r w:rsidRPr="004959BD">
        <w:rPr>
          <w:color w:val="000000" w:themeColor="text1"/>
          <w:sz w:val="28"/>
          <w:szCs w:val="28"/>
        </w:rPr>
        <w:t>г.Тогучин</w:t>
      </w:r>
      <w:proofErr w:type="spellEnd"/>
      <w:r w:rsidRPr="004959BD">
        <w:rPr>
          <w:color w:val="000000" w:themeColor="text1"/>
          <w:sz w:val="28"/>
          <w:szCs w:val="28"/>
        </w:rPr>
        <w:t xml:space="preserve">, </w:t>
      </w:r>
      <w:proofErr w:type="spellStart"/>
      <w:r w:rsidRPr="004959BD">
        <w:rPr>
          <w:color w:val="000000" w:themeColor="text1"/>
          <w:sz w:val="28"/>
          <w:szCs w:val="28"/>
        </w:rPr>
        <w:t>Тогучинского</w:t>
      </w:r>
      <w:proofErr w:type="spellEnd"/>
      <w:r w:rsidRPr="004959BD">
        <w:rPr>
          <w:color w:val="000000" w:themeColor="text1"/>
          <w:sz w:val="28"/>
          <w:szCs w:val="28"/>
        </w:rPr>
        <w:t xml:space="preserve">, </w:t>
      </w:r>
      <w:proofErr w:type="spellStart"/>
      <w:r w:rsidRPr="004959BD">
        <w:rPr>
          <w:color w:val="000000" w:themeColor="text1"/>
          <w:sz w:val="28"/>
          <w:szCs w:val="28"/>
        </w:rPr>
        <w:t>Болотнинского</w:t>
      </w:r>
      <w:proofErr w:type="spellEnd"/>
      <w:r w:rsidRPr="004959BD">
        <w:rPr>
          <w:color w:val="000000" w:themeColor="text1"/>
          <w:sz w:val="28"/>
          <w:szCs w:val="28"/>
        </w:rPr>
        <w:t xml:space="preserve"> и </w:t>
      </w:r>
      <w:proofErr w:type="spellStart"/>
      <w:r w:rsidRPr="004959BD">
        <w:rPr>
          <w:color w:val="000000" w:themeColor="text1"/>
          <w:sz w:val="28"/>
          <w:szCs w:val="28"/>
        </w:rPr>
        <w:t>Мошковского</w:t>
      </w:r>
      <w:proofErr w:type="spellEnd"/>
      <w:r w:rsidRPr="004959BD">
        <w:rPr>
          <w:color w:val="000000" w:themeColor="text1"/>
          <w:sz w:val="28"/>
          <w:szCs w:val="28"/>
        </w:rPr>
        <w:t xml:space="preserve"> районов  для целенаправленной подготовки молодежи к службе Отечеству.</w:t>
      </w:r>
    </w:p>
    <w:p w:rsidR="004959BD" w:rsidRPr="004959BD" w:rsidRDefault="004959BD" w:rsidP="004959BD">
      <w:pPr>
        <w:pStyle w:val="a4"/>
        <w:spacing w:before="0" w:beforeAutospacing="0" w:after="0" w:afterAutospacing="0" w:line="273" w:lineRule="atLeast"/>
        <w:ind w:left="360" w:hanging="360"/>
        <w:jc w:val="both"/>
        <w:rPr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t xml:space="preserve">     2) Определить приоритеты в вопросах воспитания гражданственности, патриотизма, чувства товарищества, возрождения национального самосознания и создать условия для их реализации.</w:t>
      </w:r>
    </w:p>
    <w:p w:rsidR="004959BD" w:rsidRPr="004959BD" w:rsidRDefault="004959BD" w:rsidP="004959BD">
      <w:pPr>
        <w:pStyle w:val="a4"/>
        <w:spacing w:before="0" w:beforeAutospacing="0" w:after="0" w:afterAutospacing="0" w:line="273" w:lineRule="atLeast"/>
        <w:ind w:left="360" w:hanging="360"/>
        <w:jc w:val="both"/>
        <w:rPr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t xml:space="preserve">     3) Содействовать участию школьников и молодежи в действующих военно-патриотических объединениях.</w:t>
      </w:r>
    </w:p>
    <w:p w:rsidR="004959BD" w:rsidRPr="004959BD" w:rsidRDefault="004959BD" w:rsidP="004959BD">
      <w:pPr>
        <w:pStyle w:val="a4"/>
        <w:spacing w:before="0" w:beforeAutospacing="0" w:after="0" w:afterAutospacing="0" w:line="273" w:lineRule="atLeast"/>
        <w:ind w:left="360" w:hanging="360"/>
        <w:jc w:val="both"/>
        <w:rPr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t xml:space="preserve">      4) Содействовать проведению мероприятий патриотической, исторической, воспитательной и образовательной направленности, включающие формирование у школьников и молодежи уважения к старшему поколению, гордости за историю своей Родины, умение объективно оценивать их роль и значение для современной общественно-политической ситуации.   </w:t>
      </w:r>
    </w:p>
    <w:p w:rsidR="004959BD" w:rsidRPr="004959BD" w:rsidRDefault="004959BD" w:rsidP="004959B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t xml:space="preserve">   5)   Усилить роль семьи в патриотическом воспитании детей;</w:t>
      </w:r>
    </w:p>
    <w:p w:rsidR="004959BD" w:rsidRPr="004959BD" w:rsidRDefault="004959BD" w:rsidP="004959B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t xml:space="preserve">   6)   Повышать качество патриотического воспитания в образовательном учреждении;</w:t>
      </w:r>
    </w:p>
    <w:p w:rsidR="004959BD" w:rsidRPr="004959BD" w:rsidRDefault="004959BD" w:rsidP="004959B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t xml:space="preserve">   7)  Обеспечить участие </w:t>
      </w:r>
      <w:proofErr w:type="gramStart"/>
      <w:r w:rsidRPr="004959BD">
        <w:rPr>
          <w:color w:val="000000" w:themeColor="text1"/>
          <w:sz w:val="28"/>
          <w:szCs w:val="28"/>
        </w:rPr>
        <w:t>в массовых мероприятий</w:t>
      </w:r>
      <w:proofErr w:type="gramEnd"/>
      <w:r w:rsidRPr="004959BD">
        <w:rPr>
          <w:color w:val="000000" w:themeColor="text1"/>
          <w:sz w:val="28"/>
          <w:szCs w:val="28"/>
        </w:rPr>
        <w:t xml:space="preserve"> по патриотическому воспитанию детей и молодежи;</w:t>
      </w:r>
    </w:p>
    <w:p w:rsidR="004959BD" w:rsidRPr="004959BD" w:rsidRDefault="004959BD" w:rsidP="004959B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t xml:space="preserve">   8)  Физическое развитие учащихся, формирование у них потребности в здоровом образе жизни.</w:t>
      </w:r>
    </w:p>
    <w:p w:rsidR="004959BD" w:rsidRPr="004959BD" w:rsidRDefault="004959BD" w:rsidP="004959B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t xml:space="preserve">   9) Способствовать обеспечению национальных интересов путем обеспечения безопасности граждан и государства;</w:t>
      </w:r>
    </w:p>
    <w:p w:rsidR="004959BD" w:rsidRPr="004959BD" w:rsidRDefault="004959BD" w:rsidP="004959B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t xml:space="preserve">  10) Проводить мероприятия в области духовно-нравственного воспитания граждан.</w:t>
      </w:r>
    </w:p>
    <w:p w:rsidR="004959BD" w:rsidRPr="004959BD" w:rsidRDefault="004959BD" w:rsidP="004959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t xml:space="preserve">   Решение указанных задач предполагается осуществлять путем реализации мероприятий Программы.</w:t>
      </w:r>
    </w:p>
    <w:p w:rsidR="004959BD" w:rsidRPr="004959BD" w:rsidRDefault="004959BD" w:rsidP="004959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4959BD" w:rsidRPr="004959BD" w:rsidRDefault="004959BD" w:rsidP="004959BD">
      <w:pPr>
        <w:pStyle w:val="a4"/>
        <w:spacing w:before="0" w:beforeAutospacing="0" w:after="0" w:afterAutospacing="0" w:line="273" w:lineRule="atLeast"/>
        <w:ind w:left="360" w:hanging="360"/>
        <w:jc w:val="both"/>
        <w:rPr>
          <w:b/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lastRenderedPageBreak/>
        <w:t xml:space="preserve">                              </w:t>
      </w:r>
      <w:r w:rsidRPr="004959BD">
        <w:rPr>
          <w:b/>
          <w:color w:val="000000" w:themeColor="text1"/>
          <w:sz w:val="28"/>
          <w:szCs w:val="28"/>
        </w:rPr>
        <w:t>3.  Сроки реализации Программы</w:t>
      </w:r>
    </w:p>
    <w:p w:rsidR="004959BD" w:rsidRPr="004959BD" w:rsidRDefault="004959BD" w:rsidP="004959BD">
      <w:pPr>
        <w:pStyle w:val="a4"/>
        <w:spacing w:before="0" w:beforeAutospacing="0" w:after="0" w:afterAutospacing="0" w:line="273" w:lineRule="atLeast"/>
        <w:ind w:right="-255"/>
        <w:jc w:val="both"/>
        <w:rPr>
          <w:color w:val="000000" w:themeColor="text1"/>
          <w:sz w:val="28"/>
          <w:szCs w:val="28"/>
        </w:rPr>
      </w:pPr>
    </w:p>
    <w:p w:rsidR="004959BD" w:rsidRPr="004959BD" w:rsidRDefault="004959BD" w:rsidP="004959BD">
      <w:pPr>
        <w:pStyle w:val="a4"/>
        <w:spacing w:before="0" w:beforeAutospacing="0" w:after="0" w:afterAutospacing="0" w:line="273" w:lineRule="atLeast"/>
        <w:ind w:right="-255"/>
        <w:jc w:val="both"/>
        <w:rPr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t>Программа</w:t>
      </w:r>
      <w:r w:rsidRPr="004959BD">
        <w:rPr>
          <w:rStyle w:val="apple-converted-space"/>
          <w:caps/>
          <w:color w:val="000000" w:themeColor="text1"/>
          <w:sz w:val="28"/>
          <w:szCs w:val="28"/>
        </w:rPr>
        <w:t> </w:t>
      </w:r>
      <w:r w:rsidRPr="004959BD">
        <w:rPr>
          <w:color w:val="000000" w:themeColor="text1"/>
          <w:sz w:val="28"/>
          <w:szCs w:val="28"/>
        </w:rPr>
        <w:t>будет реализована в течение 2023-2025 годов.</w:t>
      </w:r>
    </w:p>
    <w:p w:rsidR="004959BD" w:rsidRPr="004959BD" w:rsidRDefault="004959BD" w:rsidP="004959BD">
      <w:pPr>
        <w:pStyle w:val="a4"/>
        <w:spacing w:before="0" w:beforeAutospacing="0" w:after="0" w:afterAutospacing="0" w:line="273" w:lineRule="atLeast"/>
        <w:ind w:right="-255"/>
        <w:jc w:val="both"/>
        <w:rPr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t>В ходе реализации программы предусматривается:</w:t>
      </w:r>
    </w:p>
    <w:p w:rsidR="004959BD" w:rsidRPr="004959BD" w:rsidRDefault="004959BD" w:rsidP="004959BD">
      <w:pPr>
        <w:pStyle w:val="a4"/>
        <w:spacing w:before="0" w:beforeAutospacing="0" w:after="0" w:afterAutospacing="0" w:line="273" w:lineRule="atLeast"/>
        <w:ind w:firstLine="284"/>
        <w:jc w:val="both"/>
        <w:rPr>
          <w:color w:val="000000" w:themeColor="text1"/>
          <w:sz w:val="28"/>
          <w:szCs w:val="28"/>
        </w:rPr>
      </w:pPr>
      <w:r w:rsidRPr="004959BD">
        <w:rPr>
          <w:caps/>
          <w:color w:val="000000" w:themeColor="text1"/>
          <w:sz w:val="28"/>
          <w:szCs w:val="28"/>
        </w:rPr>
        <w:t xml:space="preserve">1)  </w:t>
      </w:r>
      <w:r w:rsidRPr="004959BD">
        <w:rPr>
          <w:color w:val="000000" w:themeColor="text1"/>
          <w:sz w:val="28"/>
          <w:szCs w:val="28"/>
        </w:rPr>
        <w:t>проведение школьных и муниципальных мероприятий патр</w:t>
      </w:r>
      <w:r w:rsidR="002F18F3">
        <w:rPr>
          <w:color w:val="000000" w:themeColor="text1"/>
          <w:sz w:val="28"/>
          <w:szCs w:val="28"/>
        </w:rPr>
        <w:t>иотической направленности (приложение 1)</w:t>
      </w:r>
    </w:p>
    <w:p w:rsidR="004959BD" w:rsidRDefault="004959BD" w:rsidP="004959BD">
      <w:pPr>
        <w:pStyle w:val="a4"/>
        <w:spacing w:before="0" w:beforeAutospacing="0" w:after="0" w:afterAutospacing="0" w:line="273" w:lineRule="atLeast"/>
        <w:ind w:firstLine="284"/>
        <w:jc w:val="both"/>
        <w:rPr>
          <w:color w:val="000000" w:themeColor="text1"/>
          <w:sz w:val="28"/>
          <w:szCs w:val="28"/>
        </w:rPr>
      </w:pPr>
      <w:r w:rsidRPr="004959BD">
        <w:rPr>
          <w:caps/>
          <w:color w:val="000000" w:themeColor="text1"/>
          <w:sz w:val="28"/>
          <w:szCs w:val="28"/>
        </w:rPr>
        <w:t xml:space="preserve">2)  </w:t>
      </w:r>
      <w:r w:rsidRPr="004959BD">
        <w:rPr>
          <w:color w:val="000000" w:themeColor="text1"/>
          <w:sz w:val="28"/>
          <w:szCs w:val="28"/>
        </w:rPr>
        <w:t>создание условий для патриотического, военно-</w:t>
      </w:r>
      <w:proofErr w:type="gramStart"/>
      <w:r w:rsidRPr="004959BD">
        <w:rPr>
          <w:color w:val="000000" w:themeColor="text1"/>
          <w:sz w:val="28"/>
          <w:szCs w:val="28"/>
        </w:rPr>
        <w:t>патриотического  воспитания</w:t>
      </w:r>
      <w:proofErr w:type="gramEnd"/>
      <w:r w:rsidR="00213B53">
        <w:rPr>
          <w:color w:val="000000" w:themeColor="text1"/>
          <w:sz w:val="28"/>
          <w:szCs w:val="28"/>
        </w:rPr>
        <w:t xml:space="preserve"> учащихся и </w:t>
      </w:r>
      <w:r w:rsidRPr="004959BD">
        <w:rPr>
          <w:color w:val="000000" w:themeColor="text1"/>
          <w:sz w:val="28"/>
          <w:szCs w:val="28"/>
        </w:rPr>
        <w:t xml:space="preserve"> молодежи.</w:t>
      </w:r>
    </w:p>
    <w:p w:rsidR="00CA13BA" w:rsidRDefault="00CA13BA" w:rsidP="00CA13BA">
      <w:pPr>
        <w:pStyle w:val="a4"/>
        <w:spacing w:before="0" w:beforeAutospacing="0" w:after="0" w:afterAutospacing="0" w:line="273" w:lineRule="atLeast"/>
        <w:ind w:firstLine="284"/>
        <w:jc w:val="center"/>
        <w:rPr>
          <w:color w:val="000000" w:themeColor="text1"/>
          <w:sz w:val="28"/>
          <w:szCs w:val="28"/>
        </w:rPr>
      </w:pPr>
    </w:p>
    <w:p w:rsidR="00CA13BA" w:rsidRDefault="00CA13BA" w:rsidP="00CA13BA">
      <w:pPr>
        <w:pStyle w:val="a4"/>
        <w:numPr>
          <w:ilvl w:val="0"/>
          <w:numId w:val="1"/>
        </w:numPr>
        <w:spacing w:before="0" w:beforeAutospacing="0" w:after="0" w:afterAutospacing="0" w:line="273" w:lineRule="atLeast"/>
        <w:jc w:val="center"/>
        <w:rPr>
          <w:b/>
          <w:color w:val="000000" w:themeColor="text1"/>
          <w:sz w:val="28"/>
          <w:szCs w:val="28"/>
        </w:rPr>
      </w:pPr>
      <w:r w:rsidRPr="00CA13BA">
        <w:rPr>
          <w:b/>
          <w:color w:val="000000" w:themeColor="text1"/>
          <w:sz w:val="28"/>
          <w:szCs w:val="28"/>
        </w:rPr>
        <w:t>Финансирование программы</w:t>
      </w:r>
    </w:p>
    <w:p w:rsidR="00CA13BA" w:rsidRPr="00CA13BA" w:rsidRDefault="00CA13BA" w:rsidP="00CA13BA">
      <w:pPr>
        <w:pStyle w:val="a4"/>
        <w:spacing w:before="0" w:beforeAutospacing="0" w:after="0" w:afterAutospacing="0" w:line="273" w:lineRule="atLeast"/>
        <w:ind w:left="1068"/>
        <w:rPr>
          <w:b/>
          <w:color w:val="000000" w:themeColor="text1"/>
          <w:sz w:val="28"/>
          <w:szCs w:val="28"/>
        </w:rPr>
      </w:pPr>
    </w:p>
    <w:p w:rsidR="00CA13BA" w:rsidRDefault="00CA13BA" w:rsidP="00CA13BA">
      <w:pPr>
        <w:pStyle w:val="a4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Финансирование мероприятий программы осуществляется за счет средств бюджета поселения.</w:t>
      </w:r>
    </w:p>
    <w:p w:rsidR="00CA13BA" w:rsidRDefault="00CA13BA" w:rsidP="00CA13BA">
      <w:pPr>
        <w:pStyle w:val="a4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Об использовании денежных средств администрация</w:t>
      </w:r>
      <w:r w:rsidR="00C45F9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предоставляет</w:t>
      </w:r>
      <w:r w:rsidR="00C45F9F">
        <w:rPr>
          <w:color w:val="000000" w:themeColor="text1"/>
          <w:sz w:val="28"/>
          <w:szCs w:val="28"/>
        </w:rPr>
        <w:t xml:space="preserve"> Главе поселения</w:t>
      </w:r>
      <w:r>
        <w:rPr>
          <w:color w:val="000000" w:themeColor="text1"/>
          <w:sz w:val="28"/>
          <w:szCs w:val="28"/>
        </w:rPr>
        <w:t xml:space="preserve"> ежегодно, до 1 марта года, следующего за отчетным, годовой отчет о ходе реализации программы по </w:t>
      </w:r>
      <w:proofErr w:type="gramStart"/>
      <w:r>
        <w:rPr>
          <w:color w:val="000000" w:themeColor="text1"/>
          <w:sz w:val="28"/>
          <w:szCs w:val="28"/>
        </w:rPr>
        <w:t>форме  (</w:t>
      </w:r>
      <w:proofErr w:type="gramEnd"/>
      <w:r>
        <w:rPr>
          <w:color w:val="000000" w:themeColor="text1"/>
          <w:sz w:val="28"/>
          <w:szCs w:val="28"/>
        </w:rPr>
        <w:t xml:space="preserve"> приложение 2).</w:t>
      </w:r>
    </w:p>
    <w:p w:rsidR="00CA13BA" w:rsidRPr="004959BD" w:rsidRDefault="00CA13BA" w:rsidP="00CA13BA">
      <w:pPr>
        <w:pStyle w:val="a4"/>
        <w:spacing w:before="0" w:beforeAutospacing="0" w:after="0" w:afterAutospacing="0" w:line="273" w:lineRule="atLeast"/>
        <w:ind w:left="1068"/>
        <w:jc w:val="both"/>
        <w:rPr>
          <w:color w:val="000000" w:themeColor="text1"/>
          <w:sz w:val="28"/>
          <w:szCs w:val="28"/>
        </w:rPr>
      </w:pPr>
    </w:p>
    <w:p w:rsidR="004959BD" w:rsidRPr="004959BD" w:rsidRDefault="004959BD" w:rsidP="004959BD">
      <w:pPr>
        <w:pStyle w:val="a4"/>
        <w:numPr>
          <w:ilvl w:val="0"/>
          <w:numId w:val="1"/>
        </w:numPr>
        <w:spacing w:before="0" w:beforeAutospacing="0" w:after="0" w:afterAutospacing="0" w:line="273" w:lineRule="atLeast"/>
        <w:jc w:val="center"/>
        <w:rPr>
          <w:b/>
          <w:color w:val="000000" w:themeColor="text1"/>
          <w:sz w:val="28"/>
          <w:szCs w:val="28"/>
          <w:lang w:val="en-US"/>
        </w:rPr>
      </w:pPr>
      <w:r w:rsidRPr="004959BD">
        <w:rPr>
          <w:b/>
          <w:color w:val="000000" w:themeColor="text1"/>
          <w:sz w:val="28"/>
          <w:szCs w:val="28"/>
        </w:rPr>
        <w:t>Ожидаемые результаты реализации Программы</w:t>
      </w:r>
    </w:p>
    <w:p w:rsidR="004959BD" w:rsidRPr="004959BD" w:rsidRDefault="004959BD" w:rsidP="004959BD">
      <w:pPr>
        <w:pStyle w:val="a4"/>
        <w:spacing w:before="0" w:beforeAutospacing="0" w:after="0" w:afterAutospacing="0" w:line="273" w:lineRule="atLeast"/>
        <w:ind w:left="1068"/>
        <w:rPr>
          <w:b/>
          <w:color w:val="000000" w:themeColor="text1"/>
          <w:sz w:val="28"/>
          <w:szCs w:val="28"/>
        </w:rPr>
      </w:pPr>
    </w:p>
    <w:p w:rsidR="004959BD" w:rsidRPr="004959BD" w:rsidRDefault="004959BD" w:rsidP="004959BD">
      <w:pPr>
        <w:pStyle w:val="a4"/>
        <w:numPr>
          <w:ilvl w:val="0"/>
          <w:numId w:val="4"/>
        </w:numPr>
        <w:spacing w:before="0" w:beforeAutospacing="0" w:after="0" w:afterAutospacing="0" w:line="273" w:lineRule="atLeast"/>
        <w:rPr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t xml:space="preserve">Формирование гражданско-патриотического мировоззрения </w:t>
      </w:r>
      <w:r w:rsidR="00213B53">
        <w:rPr>
          <w:color w:val="000000" w:themeColor="text1"/>
          <w:sz w:val="28"/>
          <w:szCs w:val="28"/>
        </w:rPr>
        <w:t xml:space="preserve">учащихся и </w:t>
      </w:r>
      <w:r w:rsidRPr="004959BD">
        <w:rPr>
          <w:color w:val="000000" w:themeColor="text1"/>
          <w:sz w:val="28"/>
          <w:szCs w:val="28"/>
        </w:rPr>
        <w:t>молодежи, повышение ее социальной и творческой активности;</w:t>
      </w:r>
    </w:p>
    <w:p w:rsidR="004959BD" w:rsidRPr="004959BD" w:rsidRDefault="004959BD" w:rsidP="004959BD">
      <w:pPr>
        <w:pStyle w:val="a4"/>
        <w:numPr>
          <w:ilvl w:val="0"/>
          <w:numId w:val="4"/>
        </w:numPr>
        <w:spacing w:before="0" w:beforeAutospacing="0" w:after="0" w:afterAutospacing="0" w:line="273" w:lineRule="atLeast"/>
        <w:rPr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t>Укрепление физического здоровья</w:t>
      </w:r>
      <w:r w:rsidR="00213B53">
        <w:rPr>
          <w:color w:val="000000" w:themeColor="text1"/>
          <w:sz w:val="28"/>
          <w:szCs w:val="28"/>
        </w:rPr>
        <w:t xml:space="preserve"> учащихся </w:t>
      </w:r>
      <w:proofErr w:type="gramStart"/>
      <w:r w:rsidR="00213B53">
        <w:rPr>
          <w:color w:val="000000" w:themeColor="text1"/>
          <w:sz w:val="28"/>
          <w:szCs w:val="28"/>
        </w:rPr>
        <w:t xml:space="preserve">и </w:t>
      </w:r>
      <w:r w:rsidRPr="004959BD">
        <w:rPr>
          <w:color w:val="000000" w:themeColor="text1"/>
          <w:sz w:val="28"/>
          <w:szCs w:val="28"/>
        </w:rPr>
        <w:t xml:space="preserve"> молодежи</w:t>
      </w:r>
      <w:proofErr w:type="gramEnd"/>
      <w:r w:rsidRPr="004959BD">
        <w:rPr>
          <w:color w:val="000000" w:themeColor="text1"/>
          <w:sz w:val="28"/>
          <w:szCs w:val="28"/>
        </w:rPr>
        <w:t>;</w:t>
      </w:r>
    </w:p>
    <w:p w:rsidR="004959BD" w:rsidRPr="004959BD" w:rsidRDefault="004959BD" w:rsidP="004959BD">
      <w:pPr>
        <w:pStyle w:val="a4"/>
        <w:numPr>
          <w:ilvl w:val="0"/>
          <w:numId w:val="4"/>
        </w:numPr>
        <w:spacing w:before="0" w:beforeAutospacing="0" w:after="0" w:afterAutospacing="0" w:line="273" w:lineRule="atLeast"/>
        <w:rPr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t>Повышение охвата физической культурой и спортом молодых людей;</w:t>
      </w:r>
    </w:p>
    <w:p w:rsidR="004959BD" w:rsidRPr="004959BD" w:rsidRDefault="004959BD" w:rsidP="004959BD">
      <w:pPr>
        <w:pStyle w:val="a4"/>
        <w:numPr>
          <w:ilvl w:val="0"/>
          <w:numId w:val="4"/>
        </w:numPr>
        <w:spacing w:before="0" w:beforeAutospacing="0" w:after="0" w:afterAutospacing="0" w:line="273" w:lineRule="atLeast"/>
        <w:rPr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t>Повышение престижа прохождения военной службы в рядах Российской Армии, обучение в военных учреждениях;</w:t>
      </w:r>
    </w:p>
    <w:p w:rsidR="004959BD" w:rsidRPr="004959BD" w:rsidRDefault="004959BD" w:rsidP="004959BD">
      <w:pPr>
        <w:pStyle w:val="a4"/>
        <w:numPr>
          <w:ilvl w:val="0"/>
          <w:numId w:val="4"/>
        </w:numPr>
        <w:spacing w:before="0" w:beforeAutospacing="0" w:after="0" w:afterAutospacing="0" w:line="273" w:lineRule="atLeast"/>
        <w:rPr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t>Увековечение памяти защитников Отечества, укрепление связи поколений.</w:t>
      </w:r>
    </w:p>
    <w:p w:rsidR="000F618B" w:rsidRDefault="004959BD" w:rsidP="000F618B">
      <w:pPr>
        <w:pStyle w:val="a4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8"/>
          <w:szCs w:val="28"/>
        </w:rPr>
      </w:pPr>
      <w:r w:rsidRPr="004959BD">
        <w:rPr>
          <w:color w:val="000000" w:themeColor="text1"/>
          <w:sz w:val="28"/>
          <w:szCs w:val="28"/>
        </w:rPr>
        <w:t>Создание здорового общественного мнения по проблемам гражданского воспитания молодежи, предполагает взаимодействие со средствами массовой информации по вопросам патриотического, военно-патриотического воспитания</w:t>
      </w:r>
      <w:r w:rsidR="00213B53">
        <w:rPr>
          <w:color w:val="000000" w:themeColor="text1"/>
          <w:sz w:val="28"/>
          <w:szCs w:val="28"/>
        </w:rPr>
        <w:t xml:space="preserve"> учащихся </w:t>
      </w:r>
      <w:proofErr w:type="gramStart"/>
      <w:r w:rsidR="00213B53">
        <w:rPr>
          <w:color w:val="000000" w:themeColor="text1"/>
          <w:sz w:val="28"/>
          <w:szCs w:val="28"/>
        </w:rPr>
        <w:t xml:space="preserve">и </w:t>
      </w:r>
      <w:r w:rsidRPr="004959BD">
        <w:rPr>
          <w:color w:val="000000" w:themeColor="text1"/>
          <w:sz w:val="28"/>
          <w:szCs w:val="28"/>
        </w:rPr>
        <w:t xml:space="preserve"> молодежи</w:t>
      </w:r>
      <w:proofErr w:type="gramEnd"/>
      <w:r w:rsidRPr="004959BD">
        <w:rPr>
          <w:color w:val="000000" w:themeColor="text1"/>
          <w:sz w:val="28"/>
          <w:szCs w:val="28"/>
        </w:rPr>
        <w:t>, обобщения и распространения накопленного положительного опыта.</w:t>
      </w:r>
      <w:bookmarkStart w:id="0" w:name="sub_700"/>
    </w:p>
    <w:p w:rsidR="004959BD" w:rsidRPr="004959BD" w:rsidRDefault="00CA13BA" w:rsidP="000F618B">
      <w:pPr>
        <w:pStyle w:val="a4"/>
        <w:spacing w:before="0" w:beforeAutospacing="0" w:after="0" w:afterAutospacing="0" w:line="273" w:lineRule="atLeast"/>
        <w:ind w:firstLine="567"/>
        <w:jc w:val="center"/>
        <w:rPr>
          <w:b/>
          <w:sz w:val="28"/>
          <w:szCs w:val="28"/>
        </w:rPr>
      </w:pPr>
      <w:r>
        <w:rPr>
          <w:rStyle w:val="s4"/>
          <w:b/>
          <w:sz w:val="28"/>
          <w:szCs w:val="28"/>
        </w:rPr>
        <w:t>6</w:t>
      </w:r>
      <w:r w:rsidR="004959BD" w:rsidRPr="004959BD">
        <w:rPr>
          <w:rStyle w:val="s4"/>
          <w:b/>
          <w:sz w:val="28"/>
          <w:szCs w:val="28"/>
        </w:rPr>
        <w:t>. Оценка эффективности реализации Программы</w:t>
      </w:r>
      <w:bookmarkEnd w:id="0"/>
    </w:p>
    <w:p w:rsidR="004959BD" w:rsidRPr="004959BD" w:rsidRDefault="0089178F" w:rsidP="004959BD">
      <w:pPr>
        <w:pStyle w:val="p15"/>
        <w:rPr>
          <w:sz w:val="28"/>
          <w:szCs w:val="28"/>
        </w:rPr>
      </w:pPr>
      <w:r>
        <w:rPr>
          <w:rStyle w:val="s6"/>
          <w:sz w:val="28"/>
          <w:szCs w:val="28"/>
        </w:rPr>
        <w:t xml:space="preserve">   </w:t>
      </w:r>
      <w:r w:rsidR="004959BD" w:rsidRPr="004959BD">
        <w:rPr>
          <w:rStyle w:val="s6"/>
          <w:sz w:val="28"/>
          <w:szCs w:val="28"/>
        </w:rPr>
        <w:t xml:space="preserve">Оценка эффективности реализации Программы осуществляется на основе обобщенных оценочных показателей, включающих целенаправленность воспитательного процесса, его системный, содержательный и организационный </w:t>
      </w:r>
      <w:proofErr w:type="gramStart"/>
      <w:r w:rsidR="004959BD" w:rsidRPr="004959BD">
        <w:rPr>
          <w:rStyle w:val="s6"/>
          <w:sz w:val="28"/>
          <w:szCs w:val="28"/>
        </w:rPr>
        <w:t>характер,  ши</w:t>
      </w:r>
      <w:r w:rsidR="002F18F3">
        <w:rPr>
          <w:rStyle w:val="s6"/>
          <w:sz w:val="28"/>
          <w:szCs w:val="28"/>
        </w:rPr>
        <w:t>роту</w:t>
      </w:r>
      <w:proofErr w:type="gramEnd"/>
      <w:r w:rsidR="002F18F3">
        <w:rPr>
          <w:rStyle w:val="s6"/>
          <w:sz w:val="28"/>
          <w:szCs w:val="28"/>
        </w:rPr>
        <w:t xml:space="preserve"> охвата объектов воспитани</w:t>
      </w:r>
      <w:r>
        <w:rPr>
          <w:rStyle w:val="s6"/>
          <w:sz w:val="28"/>
          <w:szCs w:val="28"/>
        </w:rPr>
        <w:t>я.</w:t>
      </w:r>
    </w:p>
    <w:p w:rsidR="004959BD" w:rsidRPr="004959BD" w:rsidRDefault="004959BD" w:rsidP="004959BD">
      <w:pPr>
        <w:pStyle w:val="p15"/>
        <w:rPr>
          <w:sz w:val="28"/>
          <w:szCs w:val="28"/>
        </w:rPr>
      </w:pPr>
      <w:r w:rsidRPr="004959BD">
        <w:rPr>
          <w:rStyle w:val="s6"/>
          <w:sz w:val="28"/>
          <w:szCs w:val="28"/>
        </w:rPr>
        <w:t xml:space="preserve">Результативность реализации Программы измеряется степенью готовности и стремлением граждан муниципального образования к выполнению своего гражданского и патриотического долга во всем многообразии форм его проявления, их умением и желанием сочетать общественные и личные интересы, реальным вкладом, вносимым ими в дело процветания Отечества. </w:t>
      </w:r>
    </w:p>
    <w:p w:rsidR="004959BD" w:rsidRPr="004959BD" w:rsidRDefault="004959BD" w:rsidP="004959BD">
      <w:pPr>
        <w:pStyle w:val="p15"/>
        <w:rPr>
          <w:sz w:val="28"/>
          <w:szCs w:val="28"/>
        </w:rPr>
      </w:pPr>
      <w:r w:rsidRPr="004959BD">
        <w:rPr>
          <w:rStyle w:val="s6"/>
          <w:sz w:val="28"/>
          <w:szCs w:val="28"/>
        </w:rPr>
        <w:t xml:space="preserve">Реализация Программы в тесной взаимосвязи с администрацией Байкальского сельсовета, военного комиссариата </w:t>
      </w:r>
      <w:proofErr w:type="spellStart"/>
      <w:r w:rsidRPr="004959BD">
        <w:rPr>
          <w:rStyle w:val="s6"/>
          <w:sz w:val="28"/>
          <w:szCs w:val="28"/>
        </w:rPr>
        <w:t>г.Тогучин</w:t>
      </w:r>
      <w:proofErr w:type="spellEnd"/>
      <w:r w:rsidRPr="004959BD">
        <w:rPr>
          <w:rStyle w:val="s6"/>
          <w:sz w:val="28"/>
          <w:szCs w:val="28"/>
        </w:rPr>
        <w:t xml:space="preserve">, </w:t>
      </w:r>
      <w:proofErr w:type="spellStart"/>
      <w:r w:rsidRPr="004959BD">
        <w:rPr>
          <w:rStyle w:val="s6"/>
          <w:sz w:val="28"/>
          <w:szCs w:val="28"/>
        </w:rPr>
        <w:t>Тогучинского</w:t>
      </w:r>
      <w:proofErr w:type="spellEnd"/>
      <w:r w:rsidRPr="004959BD">
        <w:rPr>
          <w:rStyle w:val="s6"/>
          <w:sz w:val="28"/>
          <w:szCs w:val="28"/>
        </w:rPr>
        <w:t xml:space="preserve">, </w:t>
      </w:r>
      <w:proofErr w:type="spellStart"/>
      <w:r w:rsidRPr="004959BD">
        <w:rPr>
          <w:rStyle w:val="s6"/>
          <w:sz w:val="28"/>
          <w:szCs w:val="28"/>
        </w:rPr>
        <w:t>Болотнинского</w:t>
      </w:r>
      <w:proofErr w:type="spellEnd"/>
      <w:r w:rsidRPr="004959BD">
        <w:rPr>
          <w:rStyle w:val="s6"/>
          <w:sz w:val="28"/>
          <w:szCs w:val="28"/>
        </w:rPr>
        <w:t xml:space="preserve"> и </w:t>
      </w:r>
      <w:proofErr w:type="spellStart"/>
      <w:proofErr w:type="gramStart"/>
      <w:r w:rsidRPr="004959BD">
        <w:rPr>
          <w:rStyle w:val="s6"/>
          <w:sz w:val="28"/>
          <w:szCs w:val="28"/>
        </w:rPr>
        <w:t>Мошковского</w:t>
      </w:r>
      <w:proofErr w:type="spellEnd"/>
      <w:r w:rsidRPr="004959BD">
        <w:rPr>
          <w:rStyle w:val="s6"/>
          <w:sz w:val="28"/>
          <w:szCs w:val="28"/>
        </w:rPr>
        <w:t xml:space="preserve">  районов</w:t>
      </w:r>
      <w:proofErr w:type="gramEnd"/>
      <w:r w:rsidRPr="004959BD">
        <w:rPr>
          <w:rStyle w:val="s6"/>
          <w:sz w:val="28"/>
          <w:szCs w:val="28"/>
        </w:rPr>
        <w:t xml:space="preserve">, МКОУ Байкальская СОШ, МКУККДО, </w:t>
      </w:r>
      <w:r w:rsidRPr="004959BD">
        <w:rPr>
          <w:rStyle w:val="s6"/>
          <w:sz w:val="28"/>
          <w:szCs w:val="28"/>
        </w:rPr>
        <w:lastRenderedPageBreak/>
        <w:t>правоохранительных органов должна способствовать укреплению государства, обеспечению безопасности его граждан.</w:t>
      </w:r>
    </w:p>
    <w:p w:rsidR="004959BD" w:rsidRPr="004959BD" w:rsidRDefault="004959BD" w:rsidP="004959BD">
      <w:pPr>
        <w:pStyle w:val="p15"/>
        <w:rPr>
          <w:sz w:val="28"/>
          <w:szCs w:val="28"/>
        </w:rPr>
      </w:pPr>
      <w:r w:rsidRPr="004959BD">
        <w:rPr>
          <w:rStyle w:val="s6"/>
          <w:sz w:val="28"/>
          <w:szCs w:val="28"/>
        </w:rPr>
        <w:t>Конечным результатом реализации Программы должны стать положительная динамика роста патриотизма молодого поколения, обеспечение на ее основе благоприятных условий для духовного и культурного подъема в обществе.</w:t>
      </w:r>
    </w:p>
    <w:p w:rsidR="00C44D84" w:rsidRPr="00C44D84" w:rsidRDefault="00C44D84" w:rsidP="00C44D84">
      <w:pPr>
        <w:pStyle w:val="a4"/>
        <w:spacing w:before="0" w:beforeAutospacing="0" w:after="0" w:afterAutospacing="0" w:line="273" w:lineRule="atLeast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C44D84" w:rsidRDefault="00C44D84" w:rsidP="00C44D84">
      <w:pPr>
        <w:pStyle w:val="a4"/>
        <w:spacing w:before="0" w:beforeAutospacing="0" w:after="0" w:afterAutospacing="0" w:line="273" w:lineRule="atLeast"/>
        <w:ind w:firstLine="567"/>
        <w:jc w:val="center"/>
        <w:rPr>
          <w:b/>
          <w:color w:val="000000" w:themeColor="text1"/>
          <w:sz w:val="28"/>
          <w:szCs w:val="28"/>
        </w:rPr>
      </w:pPr>
      <w:r w:rsidRPr="00C44D84">
        <w:rPr>
          <w:b/>
          <w:color w:val="000000" w:themeColor="text1"/>
          <w:sz w:val="28"/>
          <w:szCs w:val="28"/>
        </w:rPr>
        <w:t>7.Контроль за ходом реализации программы</w:t>
      </w:r>
    </w:p>
    <w:p w:rsidR="00C44D84" w:rsidRDefault="00C44D84" w:rsidP="00C44D84">
      <w:pPr>
        <w:pStyle w:val="a4"/>
        <w:spacing w:before="0" w:beforeAutospacing="0" w:after="0" w:afterAutospacing="0" w:line="273" w:lineRule="atLeast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C44D84" w:rsidRDefault="00C44D84" w:rsidP="00C44D84">
      <w:pPr>
        <w:pStyle w:val="a4"/>
        <w:spacing w:before="0" w:beforeAutospacing="0" w:after="0" w:afterAutospacing="0" w:line="273" w:lineRule="atLeast"/>
        <w:ind w:firstLine="567"/>
        <w:jc w:val="center"/>
        <w:rPr>
          <w:b/>
          <w:color w:val="000000" w:themeColor="text1"/>
          <w:sz w:val="28"/>
          <w:szCs w:val="28"/>
        </w:rPr>
      </w:pPr>
      <w:r w:rsidRPr="002F18F3">
        <w:rPr>
          <w:sz w:val="28"/>
          <w:szCs w:val="28"/>
        </w:rPr>
        <w:t xml:space="preserve">Контроль за реализацией Программы осуществляет администрация Байкальского сельсовета </w:t>
      </w:r>
      <w:proofErr w:type="spellStart"/>
      <w:r w:rsidRPr="002F18F3">
        <w:rPr>
          <w:sz w:val="28"/>
          <w:szCs w:val="28"/>
        </w:rPr>
        <w:t>Болотнинского</w:t>
      </w:r>
      <w:proofErr w:type="spellEnd"/>
      <w:r w:rsidRPr="002F18F3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C44D84" w:rsidRPr="00C44D84" w:rsidRDefault="00C44D84" w:rsidP="00C44D84">
      <w:pPr>
        <w:pStyle w:val="a4"/>
        <w:spacing w:before="0" w:beforeAutospacing="0" w:after="0" w:afterAutospacing="0" w:line="273" w:lineRule="atLeast"/>
        <w:ind w:firstLine="567"/>
        <w:jc w:val="center"/>
        <w:rPr>
          <w:b/>
          <w:color w:val="000000" w:themeColor="text1"/>
          <w:sz w:val="28"/>
          <w:szCs w:val="28"/>
        </w:rPr>
        <w:sectPr w:rsidR="00C44D84" w:rsidRPr="00C44D84" w:rsidSect="000F618B">
          <w:pgSz w:w="11905" w:h="16838"/>
          <w:pgMar w:top="567" w:right="567" w:bottom="567" w:left="1418" w:header="720" w:footer="720" w:gutter="0"/>
          <w:cols w:space="720"/>
        </w:sectPr>
      </w:pPr>
    </w:p>
    <w:p w:rsidR="007571D2" w:rsidRPr="006504D5" w:rsidRDefault="006504D5" w:rsidP="006504D5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504D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Приложение 1</w:t>
      </w:r>
    </w:p>
    <w:p w:rsidR="007571D2" w:rsidRPr="006504D5" w:rsidRDefault="007571D2" w:rsidP="007571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504D5">
        <w:rPr>
          <w:rFonts w:ascii="Times New Roman" w:hAnsi="Times New Roman" w:cs="Times New Roman"/>
          <w:sz w:val="24"/>
          <w:szCs w:val="24"/>
        </w:rPr>
        <w:t xml:space="preserve">Мероприятия программы «Патриотическое, военно-патриотическое воспитание молодежи в Байкальском сельсовете </w:t>
      </w:r>
      <w:proofErr w:type="spellStart"/>
      <w:r w:rsidRPr="006504D5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6504D5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6504D5">
        <w:rPr>
          <w:rFonts w:ascii="Times New Roman" w:hAnsi="Times New Roman" w:cs="Times New Roman"/>
          <w:sz w:val="24"/>
          <w:szCs w:val="24"/>
        </w:rPr>
        <w:t>Новосибироской</w:t>
      </w:r>
      <w:proofErr w:type="spellEnd"/>
      <w:r w:rsidRPr="006504D5">
        <w:rPr>
          <w:rFonts w:ascii="Times New Roman" w:hAnsi="Times New Roman" w:cs="Times New Roman"/>
          <w:sz w:val="24"/>
          <w:szCs w:val="24"/>
        </w:rPr>
        <w:t xml:space="preserve"> области на 2023-2025 годы» </w:t>
      </w:r>
    </w:p>
    <w:p w:rsidR="007571D2" w:rsidRDefault="007571D2" w:rsidP="007571D2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3375"/>
        <w:gridCol w:w="1762"/>
        <w:gridCol w:w="1568"/>
        <w:gridCol w:w="2700"/>
        <w:gridCol w:w="1080"/>
        <w:gridCol w:w="1080"/>
        <w:gridCol w:w="1080"/>
        <w:gridCol w:w="1080"/>
        <w:gridCol w:w="1080"/>
      </w:tblGrid>
      <w:tr w:rsidR="007571D2" w:rsidTr="00CA13BA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 годам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руб.):</w:t>
            </w:r>
          </w:p>
        </w:tc>
      </w:tr>
      <w:tr w:rsidR="007571D2" w:rsidTr="00CA13BA">
        <w:trPr>
          <w:cantSplit/>
          <w:trHeight w:val="360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1D2" w:rsidRDefault="007571D2" w:rsidP="00CA13BA">
            <w:pPr>
              <w:rPr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1D2" w:rsidRDefault="007571D2" w:rsidP="00CA13BA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1D2" w:rsidRDefault="007571D2" w:rsidP="00CA13BA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1D2" w:rsidRDefault="007571D2" w:rsidP="00CA13B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1D2" w:rsidRDefault="007571D2" w:rsidP="00CA13B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6504D5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571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</w:t>
            </w:r>
          </w:p>
        </w:tc>
      </w:tr>
      <w:tr w:rsidR="007571D2" w:rsidTr="00CA13B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71D2" w:rsidTr="00CA13BA">
        <w:trPr>
          <w:cantSplit/>
          <w:trHeight w:val="240"/>
        </w:trPr>
        <w:tc>
          <w:tcPr>
            <w:tcW w:w="154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</w:t>
            </w:r>
            <w:r w:rsidRPr="00A14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Праздничные мероприятия, посвященные Дню защитника Отечества                                                                                 </w:t>
            </w:r>
          </w:p>
        </w:tc>
      </w:tr>
      <w:tr w:rsidR="007571D2" w:rsidTr="00CA13B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«Зарница»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Байкальская СОШ (по согласованию)</w:t>
            </w:r>
          </w:p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МКУККДО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0C732B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7571D2" w:rsidRDefault="000C732B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D2" w:rsidTr="00CA13B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юношей в военных сборах (10 класс)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Байкальская СОШ (по согласованию)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0C732B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D2" w:rsidTr="00CA13B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D2" w:rsidTr="00CA13BA">
        <w:trPr>
          <w:cantSplit/>
          <w:trHeight w:val="240"/>
        </w:trPr>
        <w:tc>
          <w:tcPr>
            <w:tcW w:w="154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4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   Торжественные мероприятия, посвященные Дню Победы в ВОВ 1941-1945 годов                                                                                        </w:t>
            </w:r>
          </w:p>
        </w:tc>
      </w:tr>
      <w:tr w:rsidR="007571D2" w:rsidTr="00CA13B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Торжественные мероприятия, посвященные Дню Победы в ВОВ 1941-1945 годов,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Байкальского сельсовета,</w:t>
            </w:r>
          </w:p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МКУККДО,</w:t>
            </w:r>
          </w:p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Байкальская СОШ (по согласованию)</w:t>
            </w:r>
            <w:r w:rsidR="000C73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732B" w:rsidRDefault="000C732B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D2" w:rsidTr="00CA13B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Бессмертный полк»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Байкальская СОШ</w:t>
            </w:r>
            <w:r w:rsidR="006504D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МКУККДО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89178F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D2" w:rsidTr="00CA13B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Байкальская СОШ (по согласованию), МКУККДО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492" w:rsidRDefault="0026449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7571D2" w:rsidRDefault="0026449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7571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32B" w:rsidTr="00CA13B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32B" w:rsidRDefault="000C732B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32B" w:rsidRDefault="000C732B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 w:rsidR="00264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32B" w:rsidRDefault="000C732B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Байкальского сельсовета,</w:t>
            </w:r>
          </w:p>
          <w:p w:rsidR="000C732B" w:rsidRDefault="000C732B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МКУККДО, МКОУ Байкальская СОШ (по согласованию)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492" w:rsidRDefault="0026449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0C732B" w:rsidRDefault="000C732B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32B" w:rsidRDefault="0089178F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32B" w:rsidRDefault="000C732B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32B" w:rsidRDefault="000C732B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32B" w:rsidRDefault="000C732B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32B" w:rsidRDefault="000C732B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32B" w:rsidRDefault="000C732B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492" w:rsidTr="00CA13B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492" w:rsidRDefault="0026449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492" w:rsidRDefault="0026449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Победы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492" w:rsidRDefault="0026449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МКУККДО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492" w:rsidRDefault="0026449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64492" w:rsidRDefault="0026449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492" w:rsidRDefault="0026449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492" w:rsidRDefault="0026449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492" w:rsidRDefault="0026449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492" w:rsidRDefault="0026449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492" w:rsidRDefault="0026449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492" w:rsidRDefault="0026449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D2" w:rsidTr="00CA13B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Pr="00A1429D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2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посвященные памятным датам России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D2" w:rsidTr="00CA13B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Pr="00AA0EF0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EF0">
              <w:rPr>
                <w:rFonts w:ascii="Times New Roman" w:hAnsi="Times New Roman" w:cs="Times New Roman"/>
                <w:sz w:val="24"/>
                <w:szCs w:val="24"/>
              </w:rPr>
              <w:t>Вывод войск из Афганистана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Байкальская СОШ (по согласованию)</w:t>
            </w:r>
          </w:p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МКУККДО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D2" w:rsidTr="00CA13B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России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4D5" w:rsidRDefault="006504D5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Байкальская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согласованию)</w:t>
            </w:r>
          </w:p>
          <w:p w:rsidR="006504D5" w:rsidRDefault="006504D5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КДО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D2" w:rsidTr="00CA13B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89178F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</w:t>
            </w:r>
            <w:r w:rsidR="007571D2">
              <w:rPr>
                <w:rFonts w:ascii="Times New Roman" w:hAnsi="Times New Roman" w:cs="Times New Roman"/>
                <w:sz w:val="24"/>
                <w:szCs w:val="24"/>
              </w:rPr>
              <w:t xml:space="preserve"> памяти и скорби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Байкальская СОШ (по согласованию)</w:t>
            </w:r>
          </w:p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МКУККДО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D2" w:rsidTr="00CA13B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посвященные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Дню Героев Отечества»</w:t>
            </w:r>
          </w:p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Байкальская СОШ</w:t>
            </w:r>
            <w:r w:rsidR="006504D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МКУККДО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492" w:rsidRDefault="0026449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6504D5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декабря, </w:t>
            </w:r>
          </w:p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D2" w:rsidTr="00CA13B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6504D5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информации по исполнению программы в «Официальном вестнике Байкальского сельсовета»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Байкальского сельсовета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6504D5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1D2" w:rsidRDefault="007571D2" w:rsidP="007571D2">
      <w:pPr>
        <w:autoSpaceDE w:val="0"/>
        <w:autoSpaceDN w:val="0"/>
        <w:adjustRightInd w:val="0"/>
        <w:ind w:firstLine="540"/>
        <w:jc w:val="both"/>
      </w:pPr>
    </w:p>
    <w:p w:rsidR="007571D2" w:rsidRDefault="007571D2" w:rsidP="007571D2">
      <w:pPr>
        <w:autoSpaceDE w:val="0"/>
        <w:autoSpaceDN w:val="0"/>
        <w:adjustRightInd w:val="0"/>
        <w:ind w:firstLine="540"/>
        <w:jc w:val="both"/>
      </w:pPr>
    </w:p>
    <w:p w:rsidR="007571D2" w:rsidRPr="006504D5" w:rsidRDefault="006504D5" w:rsidP="007571D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6504D5">
        <w:rPr>
          <w:rFonts w:ascii="Times New Roman" w:hAnsi="Times New Roman" w:cs="Times New Roman"/>
        </w:rPr>
        <w:t>Приложение 2</w:t>
      </w:r>
    </w:p>
    <w:p w:rsidR="007571D2" w:rsidRDefault="007571D2" w:rsidP="006504D5">
      <w:pPr>
        <w:autoSpaceDE w:val="0"/>
        <w:autoSpaceDN w:val="0"/>
        <w:adjustRightInd w:val="0"/>
        <w:jc w:val="right"/>
        <w:outlineLvl w:val="1"/>
      </w:pPr>
    </w:p>
    <w:p w:rsidR="007571D2" w:rsidRDefault="007571D2" w:rsidP="007571D2">
      <w:pPr>
        <w:autoSpaceDE w:val="0"/>
        <w:autoSpaceDN w:val="0"/>
        <w:adjustRightInd w:val="0"/>
        <w:ind w:firstLine="540"/>
        <w:jc w:val="both"/>
      </w:pPr>
    </w:p>
    <w:p w:rsidR="007571D2" w:rsidRPr="006504D5" w:rsidRDefault="007571D2" w:rsidP="007571D2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6504D5" w:rsidRDefault="007571D2" w:rsidP="006504D5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6504D5">
        <w:rPr>
          <w:rFonts w:ascii="Times New Roman" w:hAnsi="Times New Roman" w:cs="Times New Roman"/>
          <w:b/>
        </w:rPr>
        <w:t>ГОДОВОЙ ОТЧЕТ</w:t>
      </w:r>
    </w:p>
    <w:p w:rsidR="007571D2" w:rsidRDefault="007571D2" w:rsidP="006504D5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ХОДЕ РЕАЛИЗАЦИИ муниципальной программы</w:t>
      </w:r>
    </w:p>
    <w:p w:rsidR="007571D2" w:rsidRDefault="007571D2" w:rsidP="006504D5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 xml:space="preserve">Патриотическое, военно-патриотическое воспитание молодежи в Байкальском сельсовете </w:t>
      </w:r>
      <w:proofErr w:type="spellStart"/>
      <w:r>
        <w:rPr>
          <w:rFonts w:ascii="Times New Roman" w:hAnsi="Times New Roman" w:cs="Times New Roman"/>
          <w:u w:val="single"/>
        </w:rPr>
        <w:t>Болотнинского</w:t>
      </w:r>
      <w:proofErr w:type="spellEnd"/>
      <w:r>
        <w:rPr>
          <w:rFonts w:ascii="Times New Roman" w:hAnsi="Times New Roman" w:cs="Times New Roman"/>
          <w:u w:val="single"/>
        </w:rPr>
        <w:t xml:space="preserve"> района Новосибирской области на 2023-2025 годы»</w:t>
      </w:r>
    </w:p>
    <w:p w:rsidR="007571D2" w:rsidRDefault="007571D2" w:rsidP="006504D5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муниципальной   программы)</w:t>
      </w:r>
    </w:p>
    <w:tbl>
      <w:tblPr>
        <w:tblW w:w="157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945"/>
        <w:gridCol w:w="945"/>
        <w:gridCol w:w="675"/>
        <w:gridCol w:w="810"/>
        <w:gridCol w:w="945"/>
        <w:gridCol w:w="990"/>
        <w:gridCol w:w="675"/>
        <w:gridCol w:w="810"/>
        <w:gridCol w:w="945"/>
        <w:gridCol w:w="900"/>
        <w:gridCol w:w="945"/>
        <w:gridCol w:w="855"/>
        <w:gridCol w:w="1035"/>
        <w:gridCol w:w="945"/>
        <w:gridCol w:w="855"/>
        <w:gridCol w:w="1620"/>
      </w:tblGrid>
      <w:tr w:rsidR="007571D2" w:rsidTr="00CA13BA">
        <w:trPr>
          <w:cantSplit/>
          <w:trHeight w:val="360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       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бюджет   </w:t>
            </w:r>
          </w:p>
        </w:tc>
        <w:tc>
          <w:tcPr>
            <w:tcW w:w="3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бюджет     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 </w:t>
            </w:r>
            <w:r>
              <w:rPr>
                <w:rFonts w:ascii="Times New Roman" w:hAnsi="Times New Roman" w:cs="Times New Roman"/>
              </w:rPr>
              <w:br/>
              <w:t xml:space="preserve">бюджет   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Выполненные</w:t>
            </w:r>
            <w:r>
              <w:rPr>
                <w:rFonts w:ascii="Times New Roman" w:hAnsi="Times New Roman" w:cs="Times New Roman"/>
              </w:rPr>
              <w:br/>
              <w:t>мероприятия</w:t>
            </w:r>
            <w:r>
              <w:rPr>
                <w:rFonts w:ascii="Times New Roman" w:hAnsi="Times New Roman" w:cs="Times New Roman"/>
              </w:rPr>
              <w:br/>
              <w:t xml:space="preserve">программы </w:t>
            </w:r>
          </w:p>
        </w:tc>
      </w:tr>
      <w:tr w:rsidR="007571D2" w:rsidTr="00CA13BA">
        <w:trPr>
          <w:cantSplit/>
          <w:trHeight w:val="360"/>
        </w:trPr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профинан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сировано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  <w:r>
              <w:rPr>
                <w:rFonts w:ascii="Times New Roman" w:hAnsi="Times New Roman" w:cs="Times New Roman"/>
              </w:rPr>
              <w:br/>
              <w:t xml:space="preserve">на </w:t>
            </w:r>
            <w:r>
              <w:rPr>
                <w:rFonts w:ascii="Times New Roman" w:hAnsi="Times New Roman" w:cs="Times New Roman"/>
              </w:rPr>
              <w:br/>
              <w:t xml:space="preserve">год 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профинан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сировано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  <w:r>
              <w:rPr>
                <w:rFonts w:ascii="Times New Roman" w:hAnsi="Times New Roman" w:cs="Times New Roman"/>
              </w:rPr>
              <w:br/>
              <w:t xml:space="preserve">на </w:t>
            </w:r>
            <w:r>
              <w:rPr>
                <w:rFonts w:ascii="Times New Roman" w:hAnsi="Times New Roman" w:cs="Times New Roman"/>
              </w:rPr>
              <w:br/>
              <w:t xml:space="preserve">год 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профинансировано 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 xml:space="preserve">сиро-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расшиф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финанси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 xml:space="preserve">сиро-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1D2" w:rsidRDefault="007571D2" w:rsidP="00CA13BA"/>
        </w:tc>
      </w:tr>
      <w:tr w:rsidR="007571D2" w:rsidTr="00CA13BA">
        <w:trPr>
          <w:cantSplit/>
          <w:trHeight w:val="10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</w:t>
            </w:r>
            <w:r>
              <w:rPr>
                <w:rFonts w:ascii="Times New Roman" w:hAnsi="Times New Roman" w:cs="Times New Roman"/>
              </w:rPr>
              <w:br/>
              <w:t xml:space="preserve">числе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креди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 xml:space="preserve">тор-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задол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 xml:space="preserve">жен-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1D2" w:rsidRDefault="007571D2" w:rsidP="00CA13BA"/>
        </w:tc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1D2" w:rsidRDefault="007571D2" w:rsidP="00CA13BA"/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</w:t>
            </w:r>
            <w:r>
              <w:rPr>
                <w:rFonts w:ascii="Times New Roman" w:hAnsi="Times New Roman" w:cs="Times New Roman"/>
              </w:rPr>
              <w:br/>
              <w:t xml:space="preserve">числе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креди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 xml:space="preserve">тор-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задол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 xml:space="preserve">жен-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1D2" w:rsidRDefault="007571D2" w:rsidP="00CA13BA"/>
        </w:tc>
        <w:tc>
          <w:tcPr>
            <w:tcW w:w="3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1D2" w:rsidRDefault="007571D2" w:rsidP="00CA13BA"/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</w:t>
            </w:r>
            <w:r>
              <w:rPr>
                <w:rFonts w:ascii="Times New Roman" w:hAnsi="Times New Roman" w:cs="Times New Roman"/>
              </w:rPr>
              <w:br/>
              <w:t xml:space="preserve">числе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креди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 xml:space="preserve">тор-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задол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 xml:space="preserve">жен-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1D2" w:rsidRDefault="007571D2" w:rsidP="00CA13BA"/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1D2" w:rsidRDefault="007571D2" w:rsidP="00CA13BA"/>
        </w:tc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1D2" w:rsidRDefault="007571D2" w:rsidP="00CA13BA"/>
        </w:tc>
        <w:tc>
          <w:tcPr>
            <w:tcW w:w="10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1D2" w:rsidRDefault="007571D2" w:rsidP="00CA13BA"/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1D2" w:rsidRDefault="007571D2" w:rsidP="00CA13BA"/>
        </w:tc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1D2" w:rsidRDefault="007571D2" w:rsidP="00CA13BA"/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1D2" w:rsidRDefault="007571D2" w:rsidP="00CA13BA"/>
        </w:tc>
      </w:tr>
      <w:tr w:rsidR="007571D2" w:rsidTr="00CA13B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 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 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    </w:t>
            </w:r>
          </w:p>
        </w:tc>
      </w:tr>
      <w:tr w:rsidR="007571D2" w:rsidTr="00CA13B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1D2" w:rsidRDefault="007571D2" w:rsidP="00CA13B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7571D2" w:rsidRDefault="007571D2" w:rsidP="007571D2">
      <w:pPr>
        <w:autoSpaceDE w:val="0"/>
        <w:autoSpaceDN w:val="0"/>
        <w:adjustRightInd w:val="0"/>
        <w:ind w:firstLine="540"/>
        <w:jc w:val="both"/>
      </w:pPr>
    </w:p>
    <w:p w:rsidR="007571D2" w:rsidRDefault="007571D2" w:rsidP="007571D2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7571D2" w:rsidRDefault="007571D2" w:rsidP="007571D2">
      <w:pPr>
        <w:pStyle w:val="ConsPlusNonformat"/>
        <w:widowControl/>
        <w:rPr>
          <w:rFonts w:ascii="Times New Roman" w:hAnsi="Times New Roman" w:cs="Times New Roman"/>
        </w:rPr>
      </w:pPr>
    </w:p>
    <w:p w:rsidR="007571D2" w:rsidRDefault="007571D2" w:rsidP="007571D2">
      <w:pPr>
        <w:pStyle w:val="ConsPlusNonformat"/>
        <w:widowControl/>
        <w:rPr>
          <w:rFonts w:ascii="Times New Roman" w:hAnsi="Times New Roman" w:cs="Times New Roman"/>
        </w:rPr>
      </w:pPr>
    </w:p>
    <w:p w:rsidR="007571D2" w:rsidRDefault="007571D2" w:rsidP="007571D2">
      <w:pPr>
        <w:pStyle w:val="ConsPlusNonformat"/>
        <w:widowControl/>
        <w:rPr>
          <w:rFonts w:ascii="Times New Roman" w:hAnsi="Times New Roman" w:cs="Times New Roman"/>
        </w:rPr>
      </w:pPr>
    </w:p>
    <w:p w:rsidR="007571D2" w:rsidRDefault="007571D2" w:rsidP="007571D2">
      <w:pPr>
        <w:pStyle w:val="ConsPlusNonformat"/>
        <w:widowControl/>
        <w:rPr>
          <w:rFonts w:ascii="Times New Roman" w:hAnsi="Times New Roman" w:cs="Times New Roman"/>
        </w:rPr>
      </w:pPr>
    </w:p>
    <w:p w:rsidR="007571D2" w:rsidRDefault="007571D2" w:rsidP="007571D2">
      <w:pPr>
        <w:pStyle w:val="ConsPlusNonformat"/>
        <w:widowControl/>
        <w:rPr>
          <w:rFonts w:ascii="Times New Roman" w:hAnsi="Times New Roman" w:cs="Times New Roman"/>
        </w:rPr>
      </w:pPr>
    </w:p>
    <w:p w:rsidR="007571D2" w:rsidRDefault="007571D2" w:rsidP="007571D2">
      <w:pPr>
        <w:pStyle w:val="ConsPlusNonformat"/>
        <w:widowControl/>
        <w:rPr>
          <w:rFonts w:ascii="Times New Roman" w:hAnsi="Times New Roman" w:cs="Times New Roman"/>
        </w:rPr>
      </w:pPr>
    </w:p>
    <w:p w:rsidR="007571D2" w:rsidRDefault="007571D2" w:rsidP="007571D2">
      <w:pPr>
        <w:pStyle w:val="ConsPlusNonformat"/>
        <w:widowControl/>
        <w:rPr>
          <w:rFonts w:ascii="Times New Roman" w:hAnsi="Times New Roman" w:cs="Times New Roman"/>
        </w:rPr>
      </w:pPr>
    </w:p>
    <w:p w:rsidR="007571D2" w:rsidRDefault="007571D2" w:rsidP="007571D2">
      <w:pPr>
        <w:pStyle w:val="ConsPlusNonformat"/>
        <w:widowControl/>
        <w:rPr>
          <w:rFonts w:ascii="Times New Roman" w:hAnsi="Times New Roman" w:cs="Times New Roman"/>
        </w:rPr>
      </w:pPr>
    </w:p>
    <w:p w:rsidR="007571D2" w:rsidRDefault="007571D2" w:rsidP="007571D2">
      <w:pPr>
        <w:pStyle w:val="ConsPlusNonformat"/>
        <w:widowControl/>
        <w:rPr>
          <w:rFonts w:ascii="Times New Roman" w:hAnsi="Times New Roman" w:cs="Times New Roman"/>
        </w:rPr>
      </w:pPr>
    </w:p>
    <w:p w:rsidR="007571D2" w:rsidRDefault="007571D2" w:rsidP="007571D2">
      <w:pPr>
        <w:pStyle w:val="ConsPlusNonformat"/>
        <w:widowControl/>
        <w:rPr>
          <w:rFonts w:ascii="Times New Roman" w:hAnsi="Times New Roman" w:cs="Times New Roman"/>
        </w:rPr>
      </w:pPr>
    </w:p>
    <w:p w:rsidR="007571D2" w:rsidRDefault="007571D2" w:rsidP="007571D2">
      <w:pPr>
        <w:pStyle w:val="ConsPlusNonformat"/>
        <w:widowControl/>
        <w:rPr>
          <w:rFonts w:ascii="Times New Roman" w:hAnsi="Times New Roman" w:cs="Times New Roman"/>
        </w:rPr>
      </w:pPr>
    </w:p>
    <w:p w:rsidR="007571D2" w:rsidRDefault="007571D2" w:rsidP="007571D2">
      <w:pPr>
        <w:pStyle w:val="ConsPlusNonformat"/>
        <w:widowControl/>
        <w:rPr>
          <w:rFonts w:ascii="Times New Roman" w:hAnsi="Times New Roman" w:cs="Times New Roman"/>
        </w:rPr>
      </w:pPr>
    </w:p>
    <w:p w:rsidR="007571D2" w:rsidRDefault="007571D2" w:rsidP="007571D2">
      <w:pPr>
        <w:rPr>
          <w:b/>
          <w:sz w:val="28"/>
          <w:szCs w:val="28"/>
        </w:rPr>
        <w:sectPr w:rsidR="007571D2">
          <w:pgSz w:w="16838" w:h="11905" w:orient="landscape"/>
          <w:pgMar w:top="851" w:right="567" w:bottom="1701" w:left="567" w:header="720" w:footer="720" w:gutter="0"/>
          <w:cols w:space="720"/>
        </w:sectPr>
      </w:pPr>
    </w:p>
    <w:p w:rsidR="00545551" w:rsidRDefault="00545551">
      <w:pPr>
        <w:rPr>
          <w:rFonts w:ascii="Times New Roman" w:hAnsi="Times New Roman" w:cs="Times New Roman"/>
          <w:sz w:val="28"/>
          <w:szCs w:val="28"/>
        </w:rPr>
      </w:pPr>
    </w:p>
    <w:p w:rsidR="00146CC4" w:rsidRDefault="00146CC4">
      <w:bookmarkStart w:id="1" w:name="_GoBack"/>
      <w:bookmarkEnd w:id="1"/>
    </w:p>
    <w:sectPr w:rsidR="0014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0A99"/>
    <w:multiLevelType w:val="hybridMultilevel"/>
    <w:tmpl w:val="BA166C90"/>
    <w:lvl w:ilvl="0" w:tplc="FFA0551E">
      <w:start w:val="1"/>
      <w:numFmt w:val="decimal"/>
      <w:lvlText w:val="%1)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F444A"/>
    <w:multiLevelType w:val="hybridMultilevel"/>
    <w:tmpl w:val="DD689340"/>
    <w:lvl w:ilvl="0" w:tplc="5B3A532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CE6CF9"/>
    <w:multiLevelType w:val="hybridMultilevel"/>
    <w:tmpl w:val="90BACD2A"/>
    <w:lvl w:ilvl="0" w:tplc="5412A648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265EDF"/>
    <w:multiLevelType w:val="hybridMultilevel"/>
    <w:tmpl w:val="694ADB7E"/>
    <w:lvl w:ilvl="0" w:tplc="9138A9AA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2E"/>
    <w:rsid w:val="000A2F49"/>
    <w:rsid w:val="000C732B"/>
    <w:rsid w:val="000F618B"/>
    <w:rsid w:val="00146CC4"/>
    <w:rsid w:val="00206E83"/>
    <w:rsid w:val="00213B53"/>
    <w:rsid w:val="00264492"/>
    <w:rsid w:val="002D3085"/>
    <w:rsid w:val="002F18F3"/>
    <w:rsid w:val="002F5A7A"/>
    <w:rsid w:val="003820E5"/>
    <w:rsid w:val="0041418F"/>
    <w:rsid w:val="00433C1D"/>
    <w:rsid w:val="00451A26"/>
    <w:rsid w:val="00477280"/>
    <w:rsid w:val="004959BD"/>
    <w:rsid w:val="004E44D3"/>
    <w:rsid w:val="00545551"/>
    <w:rsid w:val="005A7AB1"/>
    <w:rsid w:val="0065011C"/>
    <w:rsid w:val="006504D5"/>
    <w:rsid w:val="006D2F18"/>
    <w:rsid w:val="007571D2"/>
    <w:rsid w:val="00800EC9"/>
    <w:rsid w:val="0089178F"/>
    <w:rsid w:val="009F36EF"/>
    <w:rsid w:val="00AB47E2"/>
    <w:rsid w:val="00B923AD"/>
    <w:rsid w:val="00C44D84"/>
    <w:rsid w:val="00C45F9F"/>
    <w:rsid w:val="00CA13BA"/>
    <w:rsid w:val="00D76EF1"/>
    <w:rsid w:val="00DD452E"/>
    <w:rsid w:val="00FD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FCC8"/>
  <w15:chartTrackingRefBased/>
  <w15:docId w15:val="{1875A4A5-8A60-4C76-AF3D-03CE221C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E83"/>
    <w:pPr>
      <w:spacing w:line="252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6E8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9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959BD"/>
    <w:pPr>
      <w:spacing w:after="0" w:line="240" w:lineRule="auto"/>
      <w:jc w:val="center"/>
    </w:pPr>
  </w:style>
  <w:style w:type="paragraph" w:customStyle="1" w:styleId="p16">
    <w:name w:val="p16"/>
    <w:basedOn w:val="a"/>
    <w:uiPriority w:val="99"/>
    <w:semiHidden/>
    <w:rsid w:val="0049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uiPriority w:val="99"/>
    <w:semiHidden/>
    <w:rsid w:val="0049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959BD"/>
  </w:style>
  <w:style w:type="character" w:customStyle="1" w:styleId="s1">
    <w:name w:val="s1"/>
    <w:basedOn w:val="a0"/>
    <w:rsid w:val="004959BD"/>
  </w:style>
  <w:style w:type="character" w:customStyle="1" w:styleId="s4">
    <w:name w:val="s4"/>
    <w:basedOn w:val="a0"/>
    <w:rsid w:val="004959BD"/>
  </w:style>
  <w:style w:type="character" w:customStyle="1" w:styleId="s6">
    <w:name w:val="s6"/>
    <w:basedOn w:val="a0"/>
    <w:rsid w:val="004959BD"/>
  </w:style>
  <w:style w:type="paragraph" w:styleId="a6">
    <w:name w:val="Balloon Text"/>
    <w:basedOn w:val="a"/>
    <w:link w:val="a7"/>
    <w:uiPriority w:val="99"/>
    <w:semiHidden/>
    <w:unhideWhenUsed/>
    <w:rsid w:val="006D2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F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57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71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57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CC2AC-14D6-40B6-8EEF-2A5C1925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3175</Words>
  <Characters>18100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40</cp:revision>
  <cp:lastPrinted>2023-06-23T06:35:00Z</cp:lastPrinted>
  <dcterms:created xsi:type="dcterms:W3CDTF">2023-06-15T03:07:00Z</dcterms:created>
  <dcterms:modified xsi:type="dcterms:W3CDTF">2023-06-23T07:02:00Z</dcterms:modified>
</cp:coreProperties>
</file>