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C3E" w:rsidRPr="0055625D" w:rsidRDefault="000A3C3E" w:rsidP="0055625D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55625D">
        <w:rPr>
          <w:rFonts w:ascii="Times New Roman" w:hAnsi="Times New Roman"/>
          <w:sz w:val="24"/>
          <w:szCs w:val="24"/>
        </w:rPr>
        <w:t>СОВЕТ ДЕПУТАТОВ</w:t>
      </w:r>
    </w:p>
    <w:p w:rsidR="000A3C3E" w:rsidRPr="0055625D" w:rsidRDefault="000A3C3E" w:rsidP="0055625D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55625D">
        <w:rPr>
          <w:rFonts w:ascii="Times New Roman" w:hAnsi="Times New Roman"/>
          <w:sz w:val="24"/>
          <w:szCs w:val="24"/>
        </w:rPr>
        <w:t>БАЙКАЛЬСКОГО СЕЛЬСОВЕТА</w:t>
      </w:r>
    </w:p>
    <w:p w:rsidR="000A3C3E" w:rsidRDefault="000A3C3E" w:rsidP="0055625D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55625D">
        <w:rPr>
          <w:rFonts w:ascii="Times New Roman" w:hAnsi="Times New Roman"/>
          <w:sz w:val="24"/>
          <w:szCs w:val="24"/>
        </w:rPr>
        <w:t>БОЛОТНИНСКОГО РАЙОНА НОВОСИБИРСКОЙ ОБЛАСТИ</w:t>
      </w:r>
    </w:p>
    <w:p w:rsidR="0055625D" w:rsidRDefault="0055625D" w:rsidP="0055625D">
      <w:pPr>
        <w:pStyle w:val="a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Пятого созыва</w:t>
      </w:r>
    </w:p>
    <w:p w:rsidR="0055625D" w:rsidRPr="0055625D" w:rsidRDefault="0055625D" w:rsidP="0055625D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0A3C3E" w:rsidRPr="00927D07" w:rsidRDefault="000A3C3E" w:rsidP="000A3C3E">
      <w:pPr>
        <w:tabs>
          <w:tab w:val="left" w:pos="3917"/>
        </w:tabs>
        <w:jc w:val="both"/>
        <w:rPr>
          <w:rFonts w:ascii="Times New Roman" w:hAnsi="Times New Roman"/>
          <w:sz w:val="26"/>
          <w:szCs w:val="26"/>
        </w:rPr>
      </w:pPr>
      <w:r w:rsidRPr="00927D07">
        <w:rPr>
          <w:rFonts w:ascii="Times New Roman" w:hAnsi="Times New Roman"/>
          <w:sz w:val="26"/>
          <w:szCs w:val="26"/>
        </w:rPr>
        <w:tab/>
      </w:r>
      <w:r w:rsidRPr="00927D07">
        <w:rPr>
          <w:rFonts w:ascii="Times New Roman" w:hAnsi="Times New Roman"/>
          <w:sz w:val="26"/>
          <w:szCs w:val="26"/>
        </w:rPr>
        <w:tab/>
        <w:t>РЕШЕНИЕ</w:t>
      </w:r>
    </w:p>
    <w:p w:rsidR="000A3C3E" w:rsidRPr="0055625D" w:rsidRDefault="0055625D" w:rsidP="000A3C3E">
      <w:pPr>
        <w:pStyle w:val="ConsPlusTitle"/>
        <w:widowControl/>
        <w:tabs>
          <w:tab w:val="left" w:pos="3756"/>
        </w:tabs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55625D">
        <w:rPr>
          <w:rFonts w:ascii="Times New Roman" w:hAnsi="Times New Roman" w:cs="Times New Roman"/>
          <w:b w:val="0"/>
          <w:sz w:val="26"/>
          <w:szCs w:val="26"/>
        </w:rPr>
        <w:t xml:space="preserve">54-й сессии </w:t>
      </w:r>
    </w:p>
    <w:p w:rsidR="000A3C3E" w:rsidRPr="0055625D" w:rsidRDefault="0055625D" w:rsidP="000A3C3E">
      <w:pPr>
        <w:pStyle w:val="ConsPlusTitle"/>
        <w:widowControl/>
        <w:tabs>
          <w:tab w:val="left" w:pos="3756"/>
        </w:tabs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от 14.12.2018</w:t>
      </w:r>
      <w:r w:rsidR="000A3C3E" w:rsidRPr="0055625D">
        <w:rPr>
          <w:rFonts w:ascii="Times New Roman" w:hAnsi="Times New Roman" w:cs="Times New Roman"/>
          <w:b w:val="0"/>
          <w:sz w:val="26"/>
          <w:szCs w:val="26"/>
        </w:rPr>
        <w:t xml:space="preserve">                                                                                                            № 179                                                                               </w:t>
      </w:r>
    </w:p>
    <w:p w:rsidR="000A3C3E" w:rsidRPr="00927D07" w:rsidRDefault="000A3C3E" w:rsidP="000A3C3E">
      <w:pPr>
        <w:pStyle w:val="ConsPlusTitle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927D07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0A3C3E" w:rsidRPr="00927D07" w:rsidRDefault="000A3C3E" w:rsidP="000A3C3E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927D07">
        <w:rPr>
          <w:rFonts w:ascii="Times New Roman" w:hAnsi="Times New Roman" w:cs="Times New Roman"/>
          <w:sz w:val="26"/>
          <w:szCs w:val="26"/>
        </w:rPr>
        <w:t xml:space="preserve">«О бюджете Байкальского сельсовета </w:t>
      </w:r>
      <w:proofErr w:type="spellStart"/>
      <w:r w:rsidRPr="00927D07">
        <w:rPr>
          <w:rFonts w:ascii="Times New Roman" w:hAnsi="Times New Roman" w:cs="Times New Roman"/>
          <w:sz w:val="26"/>
          <w:szCs w:val="26"/>
        </w:rPr>
        <w:t>Болотнинского</w:t>
      </w:r>
      <w:proofErr w:type="spellEnd"/>
      <w:r w:rsidRPr="00927D07">
        <w:rPr>
          <w:rFonts w:ascii="Times New Roman" w:hAnsi="Times New Roman" w:cs="Times New Roman"/>
          <w:sz w:val="26"/>
          <w:szCs w:val="26"/>
        </w:rPr>
        <w:t xml:space="preserve"> района Новосибирской области на 2019 год и плановый период 2020 и 2021 годов»</w:t>
      </w:r>
    </w:p>
    <w:p w:rsidR="000A3C3E" w:rsidRPr="00927D07" w:rsidRDefault="000A3C3E" w:rsidP="000A3C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0A3C3E" w:rsidRPr="00927D07" w:rsidRDefault="000A3C3E" w:rsidP="00193B69">
      <w:pPr>
        <w:spacing w:line="240" w:lineRule="auto"/>
        <w:jc w:val="center"/>
        <w:rPr>
          <w:rFonts w:ascii="Times New Roman" w:hAnsi="Times New Roman"/>
          <w:sz w:val="26"/>
          <w:szCs w:val="26"/>
        </w:rPr>
      </w:pPr>
      <w:r w:rsidRPr="00927D07">
        <w:rPr>
          <w:rFonts w:ascii="Times New Roman" w:hAnsi="Times New Roman"/>
          <w:b/>
          <w:sz w:val="26"/>
          <w:szCs w:val="26"/>
        </w:rPr>
        <w:t>Статья 1. Основные характеристики бюджета Байкальского сельсовета на 2019 год и плановый период 2020 и 2021 годов</w:t>
      </w:r>
    </w:p>
    <w:p w:rsidR="000A3C3E" w:rsidRPr="00927D07" w:rsidRDefault="000A3C3E" w:rsidP="000A3C3E">
      <w:pPr>
        <w:spacing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927D07">
        <w:rPr>
          <w:rFonts w:ascii="Times New Roman" w:hAnsi="Times New Roman"/>
          <w:sz w:val="26"/>
          <w:szCs w:val="26"/>
        </w:rPr>
        <w:t>1. Утвердить основные характеристики бюджета Байкальского сельсовета  на 2019 год:</w:t>
      </w:r>
    </w:p>
    <w:p w:rsidR="000A3C3E" w:rsidRPr="00927D07" w:rsidRDefault="000A3C3E" w:rsidP="000A3C3E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927D07">
        <w:rPr>
          <w:rFonts w:ascii="Times New Roman" w:hAnsi="Times New Roman"/>
          <w:sz w:val="26"/>
          <w:szCs w:val="26"/>
        </w:rPr>
        <w:t>1) общий объем доходов бюджета поселения в сумме 6858,7 тыс. руб., в том числе безвозмездных поступлений в сумме 4829,4 тыс. руб., из них общий объем межбюджетных трансфертов, получаемых из других бюджетов Российской Федерации в сумме 4829,4 тыс. руб.</w:t>
      </w:r>
    </w:p>
    <w:p w:rsidR="000A3C3E" w:rsidRPr="00927D07" w:rsidRDefault="000A3C3E" w:rsidP="000A3C3E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927D07">
        <w:rPr>
          <w:rFonts w:ascii="Times New Roman" w:hAnsi="Times New Roman"/>
          <w:sz w:val="26"/>
          <w:szCs w:val="26"/>
        </w:rPr>
        <w:t xml:space="preserve">2) общий объем расходов бюджета поселения в сумме 6858,7 тыс. руб. </w:t>
      </w:r>
    </w:p>
    <w:p w:rsidR="000A3C3E" w:rsidRPr="00927D07" w:rsidRDefault="000A3C3E" w:rsidP="000A3C3E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927D07">
        <w:rPr>
          <w:rFonts w:ascii="Times New Roman" w:hAnsi="Times New Roman"/>
          <w:sz w:val="26"/>
          <w:szCs w:val="26"/>
        </w:rPr>
        <w:t xml:space="preserve">3) бюджет поселения утверждается без дефицита.   </w:t>
      </w:r>
    </w:p>
    <w:p w:rsidR="000A3C3E" w:rsidRPr="00927D07" w:rsidRDefault="000A3C3E" w:rsidP="000A3C3E">
      <w:pPr>
        <w:spacing w:line="240" w:lineRule="auto"/>
        <w:ind w:left="708"/>
        <w:jc w:val="both"/>
        <w:rPr>
          <w:rFonts w:ascii="Times New Roman" w:hAnsi="Times New Roman"/>
          <w:sz w:val="26"/>
          <w:szCs w:val="26"/>
        </w:rPr>
      </w:pPr>
      <w:r w:rsidRPr="00927D07">
        <w:rPr>
          <w:rFonts w:ascii="Times New Roman" w:hAnsi="Times New Roman"/>
          <w:sz w:val="26"/>
          <w:szCs w:val="26"/>
        </w:rPr>
        <w:t xml:space="preserve">2. Утвердить основные характеристики бюджета Байкальского сельсовета </w:t>
      </w:r>
    </w:p>
    <w:p w:rsidR="000A3C3E" w:rsidRPr="00927D07" w:rsidRDefault="000A3C3E" w:rsidP="000A3C3E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927D07">
        <w:rPr>
          <w:rFonts w:ascii="Times New Roman" w:hAnsi="Times New Roman"/>
          <w:sz w:val="26"/>
          <w:szCs w:val="26"/>
        </w:rPr>
        <w:t>на 2020г.</w:t>
      </w:r>
    </w:p>
    <w:p w:rsidR="000A3C3E" w:rsidRPr="00927D07" w:rsidRDefault="000A3C3E" w:rsidP="000A3C3E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927D07">
        <w:rPr>
          <w:rFonts w:ascii="Times New Roman" w:hAnsi="Times New Roman"/>
          <w:sz w:val="26"/>
          <w:szCs w:val="26"/>
        </w:rPr>
        <w:t>1) общий объем доходов бюджета поселения в сумме 4351,5 тыс. руб., в том числе безвозмездных поступлений в сумме 2388,7 тыс. руб., из них общий объем межбюджетных трансфертов, получаемых из других бюджетов Российской Федерации в сумме 2388,7 тыс. руб.</w:t>
      </w:r>
    </w:p>
    <w:p w:rsidR="000A3C3E" w:rsidRPr="00927D07" w:rsidRDefault="000A3C3E" w:rsidP="000A3C3E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927D07">
        <w:rPr>
          <w:rFonts w:ascii="Times New Roman" w:hAnsi="Times New Roman"/>
          <w:sz w:val="26"/>
          <w:szCs w:val="26"/>
        </w:rPr>
        <w:t>2) общий объем расходов бюджета поселения в сумме 4351,5 тыс. руб., в т.ч. условно утвержденные расходы 106,5 тыс. руб.</w:t>
      </w:r>
    </w:p>
    <w:p w:rsidR="000A3C3E" w:rsidRPr="00927D07" w:rsidRDefault="000A3C3E" w:rsidP="000A3C3E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927D07">
        <w:rPr>
          <w:rFonts w:ascii="Times New Roman" w:hAnsi="Times New Roman"/>
          <w:sz w:val="26"/>
          <w:szCs w:val="26"/>
        </w:rPr>
        <w:t xml:space="preserve">3) бюджет поселения утверждается без дефицита. </w:t>
      </w:r>
    </w:p>
    <w:p w:rsidR="000A3C3E" w:rsidRPr="00927D07" w:rsidRDefault="000A3C3E" w:rsidP="000A3C3E">
      <w:pPr>
        <w:spacing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927D07">
        <w:rPr>
          <w:rFonts w:ascii="Times New Roman" w:hAnsi="Times New Roman"/>
          <w:sz w:val="26"/>
          <w:szCs w:val="26"/>
        </w:rPr>
        <w:t>3. Утвердить основные характеристики бюджета Байкальского сельсовета  на 2021г.</w:t>
      </w:r>
    </w:p>
    <w:p w:rsidR="000A3C3E" w:rsidRPr="00927D07" w:rsidRDefault="000A3C3E" w:rsidP="000A3C3E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927D07">
        <w:rPr>
          <w:rFonts w:ascii="Times New Roman" w:hAnsi="Times New Roman"/>
          <w:sz w:val="26"/>
          <w:szCs w:val="26"/>
        </w:rPr>
        <w:t xml:space="preserve">      1) общий объем доходов бюджета поселения в сумме 3597,6 тыс. руб., в том числе безвозмездные поступления в сумме 1592,0 тыс. руб., из них общий объем</w:t>
      </w:r>
      <w:r w:rsidR="001E49EB">
        <w:rPr>
          <w:rFonts w:ascii="Times New Roman" w:hAnsi="Times New Roman"/>
          <w:sz w:val="26"/>
          <w:szCs w:val="26"/>
        </w:rPr>
        <w:t xml:space="preserve"> </w:t>
      </w:r>
      <w:r w:rsidRPr="00927D07">
        <w:rPr>
          <w:rFonts w:ascii="Times New Roman" w:hAnsi="Times New Roman"/>
          <w:sz w:val="26"/>
          <w:szCs w:val="26"/>
        </w:rPr>
        <w:t>межбюджетных трансфертов, получаемых из других бюджетов Российской Федерации в сумме 1592,0 тыс. руб.</w:t>
      </w:r>
    </w:p>
    <w:p w:rsidR="000A3C3E" w:rsidRPr="00927D07" w:rsidRDefault="000A3C3E" w:rsidP="000A3C3E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927D07">
        <w:rPr>
          <w:rFonts w:ascii="Times New Roman" w:hAnsi="Times New Roman"/>
          <w:sz w:val="26"/>
          <w:szCs w:val="26"/>
        </w:rPr>
        <w:t xml:space="preserve">      2) общий объем расходов бюджета поселения в сумме 3597,6 тыс. руб., в т.ч. условно утвержденные расходы 175,2 тыс. руб.</w:t>
      </w:r>
    </w:p>
    <w:p w:rsidR="000A3C3E" w:rsidRPr="00927D07" w:rsidRDefault="000A3C3E" w:rsidP="000A3C3E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927D07">
        <w:rPr>
          <w:rFonts w:ascii="Times New Roman" w:hAnsi="Times New Roman"/>
          <w:sz w:val="26"/>
          <w:szCs w:val="26"/>
        </w:rPr>
        <w:lastRenderedPageBreak/>
        <w:t xml:space="preserve">     3) бюджет поселения утверждается без дефицита.   </w:t>
      </w:r>
    </w:p>
    <w:p w:rsidR="000A3C3E" w:rsidRDefault="000A3C3E" w:rsidP="00193B6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6"/>
          <w:szCs w:val="26"/>
        </w:rPr>
      </w:pPr>
      <w:r w:rsidRPr="00927D07">
        <w:rPr>
          <w:rFonts w:ascii="Times New Roman" w:hAnsi="Times New Roman"/>
          <w:b/>
          <w:sz w:val="26"/>
          <w:szCs w:val="26"/>
        </w:rPr>
        <w:t xml:space="preserve">Статья 2. Главные администраторы доходов бюджета поселения и главные администраторы </w:t>
      </w:r>
      <w:proofErr w:type="gramStart"/>
      <w:r w:rsidRPr="00927D07">
        <w:rPr>
          <w:rFonts w:ascii="Times New Roman" w:hAnsi="Times New Roman"/>
          <w:b/>
          <w:sz w:val="26"/>
          <w:szCs w:val="26"/>
        </w:rPr>
        <w:t>источников финансирования дефицита бюджета поселения</w:t>
      </w:r>
      <w:proofErr w:type="gramEnd"/>
    </w:p>
    <w:p w:rsidR="00193B69" w:rsidRPr="00927D07" w:rsidRDefault="00193B69" w:rsidP="00193B6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6"/>
          <w:szCs w:val="26"/>
        </w:rPr>
      </w:pPr>
    </w:p>
    <w:p w:rsidR="000A3C3E" w:rsidRPr="00927D07" w:rsidRDefault="000A3C3E" w:rsidP="000A3C3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27D07">
        <w:rPr>
          <w:rFonts w:ascii="Times New Roman" w:hAnsi="Times New Roman"/>
          <w:sz w:val="26"/>
          <w:szCs w:val="26"/>
        </w:rPr>
        <w:t xml:space="preserve">1. Установить перечень главных администраторов доходов местного бюджета на 2019 год и плановый период 2020 и 2021 годов </w:t>
      </w:r>
      <w:proofErr w:type="gramStart"/>
      <w:r w:rsidRPr="00927D07">
        <w:rPr>
          <w:rFonts w:ascii="Times New Roman" w:hAnsi="Times New Roman"/>
          <w:sz w:val="26"/>
          <w:szCs w:val="26"/>
        </w:rPr>
        <w:t>согласно приложения</w:t>
      </w:r>
      <w:proofErr w:type="gramEnd"/>
      <w:r w:rsidRPr="00927D07">
        <w:rPr>
          <w:rFonts w:ascii="Times New Roman" w:hAnsi="Times New Roman"/>
          <w:sz w:val="26"/>
          <w:szCs w:val="26"/>
        </w:rPr>
        <w:t xml:space="preserve"> 1 к настоящему решению, в том числе:</w:t>
      </w:r>
    </w:p>
    <w:p w:rsidR="000A3C3E" w:rsidRPr="00927D07" w:rsidRDefault="000A3C3E" w:rsidP="000A3C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927D07">
        <w:rPr>
          <w:rFonts w:ascii="Times New Roman" w:hAnsi="Times New Roman"/>
          <w:sz w:val="26"/>
          <w:szCs w:val="26"/>
        </w:rPr>
        <w:t>1) перечень главных администраторов доходов местного бюджета, за исключением безвозмездных поступлений  (таблица 1);</w:t>
      </w:r>
    </w:p>
    <w:p w:rsidR="000A3C3E" w:rsidRPr="00927D07" w:rsidRDefault="000A3C3E" w:rsidP="000A3C3E">
      <w:pPr>
        <w:pStyle w:val="ConsNormal"/>
        <w:ind w:right="0"/>
        <w:jc w:val="both"/>
        <w:rPr>
          <w:rFonts w:ascii="Times New Roman" w:hAnsi="Times New Roman" w:cs="Times New Roman"/>
          <w:sz w:val="26"/>
          <w:szCs w:val="26"/>
        </w:rPr>
      </w:pPr>
      <w:r w:rsidRPr="00927D07">
        <w:rPr>
          <w:rFonts w:ascii="Times New Roman" w:hAnsi="Times New Roman" w:cs="Times New Roman"/>
          <w:sz w:val="26"/>
          <w:szCs w:val="26"/>
        </w:rPr>
        <w:t>2) перечень главных администраторов безвозмездных поступлений  (таблица 2).</w:t>
      </w:r>
    </w:p>
    <w:p w:rsidR="000A3C3E" w:rsidRDefault="000A3C3E" w:rsidP="000A3C3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27D07">
        <w:rPr>
          <w:rFonts w:ascii="Times New Roman" w:hAnsi="Times New Roman"/>
          <w:sz w:val="26"/>
          <w:szCs w:val="26"/>
        </w:rPr>
        <w:t xml:space="preserve">2. Установить перечень главных </w:t>
      </w:r>
      <w:proofErr w:type="gramStart"/>
      <w:r w:rsidRPr="00927D07">
        <w:rPr>
          <w:rFonts w:ascii="Times New Roman" w:hAnsi="Times New Roman"/>
          <w:sz w:val="26"/>
          <w:szCs w:val="26"/>
        </w:rPr>
        <w:t>администраторов источников финансирования дефицита бюджета Байкальского сельсовета</w:t>
      </w:r>
      <w:proofErr w:type="gramEnd"/>
      <w:r w:rsidRPr="00927D0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27D07">
        <w:rPr>
          <w:rFonts w:ascii="Times New Roman" w:hAnsi="Times New Roman"/>
          <w:sz w:val="26"/>
          <w:szCs w:val="26"/>
        </w:rPr>
        <w:t>Болотнинского</w:t>
      </w:r>
      <w:proofErr w:type="spellEnd"/>
      <w:r w:rsidRPr="00927D07">
        <w:rPr>
          <w:rFonts w:ascii="Times New Roman" w:hAnsi="Times New Roman"/>
          <w:sz w:val="26"/>
          <w:szCs w:val="26"/>
        </w:rPr>
        <w:t xml:space="preserve"> района Новосибирской области на 2019 год и плановый период 2020 и 2021 годов согласно приложению 2 к настоящему решению.</w:t>
      </w:r>
    </w:p>
    <w:p w:rsidR="0055625D" w:rsidRDefault="000A3C3E" w:rsidP="000A3C3E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927D07">
        <w:rPr>
          <w:rFonts w:ascii="Times New Roman" w:hAnsi="Times New Roman"/>
          <w:sz w:val="26"/>
          <w:szCs w:val="26"/>
        </w:rPr>
        <w:t xml:space="preserve">       </w:t>
      </w:r>
      <w:r w:rsidR="0055625D">
        <w:rPr>
          <w:rFonts w:ascii="Times New Roman" w:hAnsi="Times New Roman"/>
          <w:sz w:val="26"/>
          <w:szCs w:val="26"/>
        </w:rPr>
        <w:t xml:space="preserve"> 3. В случае изменения состава и (или) функций</w:t>
      </w:r>
      <w:r w:rsidRPr="00927D07">
        <w:rPr>
          <w:rFonts w:ascii="Times New Roman" w:hAnsi="Times New Roman"/>
          <w:sz w:val="26"/>
          <w:szCs w:val="26"/>
        </w:rPr>
        <w:t xml:space="preserve"> главных администраторо</w:t>
      </w:r>
      <w:r w:rsidR="0055625D">
        <w:rPr>
          <w:rFonts w:ascii="Times New Roman" w:hAnsi="Times New Roman"/>
          <w:sz w:val="26"/>
          <w:szCs w:val="26"/>
        </w:rPr>
        <w:t>в доходов бюджета (</w:t>
      </w:r>
      <w:r w:rsidRPr="00927D07">
        <w:rPr>
          <w:rFonts w:ascii="Times New Roman" w:hAnsi="Times New Roman"/>
          <w:sz w:val="26"/>
          <w:szCs w:val="26"/>
        </w:rPr>
        <w:t>главных администраторов ист</w:t>
      </w:r>
      <w:r w:rsidR="0055625D">
        <w:rPr>
          <w:rFonts w:ascii="Times New Roman" w:hAnsi="Times New Roman"/>
          <w:sz w:val="26"/>
          <w:szCs w:val="26"/>
        </w:rPr>
        <w:t xml:space="preserve">очников финансирования дефицита </w:t>
      </w:r>
      <w:r w:rsidRPr="00927D07">
        <w:rPr>
          <w:rFonts w:ascii="Times New Roman" w:hAnsi="Times New Roman"/>
          <w:sz w:val="26"/>
          <w:szCs w:val="26"/>
        </w:rPr>
        <w:t>бюджета</w:t>
      </w:r>
      <w:r w:rsidR="0055625D">
        <w:rPr>
          <w:rFonts w:ascii="Times New Roman" w:hAnsi="Times New Roman"/>
          <w:sz w:val="26"/>
          <w:szCs w:val="26"/>
        </w:rPr>
        <w:t xml:space="preserve">), а также изменения </w:t>
      </w:r>
      <w:r w:rsidRPr="00927D07">
        <w:rPr>
          <w:rFonts w:ascii="Times New Roman" w:hAnsi="Times New Roman"/>
          <w:sz w:val="26"/>
          <w:szCs w:val="26"/>
        </w:rPr>
        <w:t>принци</w:t>
      </w:r>
      <w:r w:rsidR="0055625D">
        <w:rPr>
          <w:rFonts w:ascii="Times New Roman" w:hAnsi="Times New Roman"/>
          <w:sz w:val="26"/>
          <w:szCs w:val="26"/>
        </w:rPr>
        <w:t>пов назначения и присвоения структуры</w:t>
      </w:r>
      <w:r w:rsidRPr="00927D07">
        <w:rPr>
          <w:rFonts w:ascii="Times New Roman" w:hAnsi="Times New Roman"/>
          <w:sz w:val="26"/>
          <w:szCs w:val="26"/>
        </w:rPr>
        <w:t xml:space="preserve"> кодов классификации доходов бюджета</w:t>
      </w:r>
      <w:r w:rsidR="0055625D">
        <w:rPr>
          <w:rFonts w:ascii="Times New Roman" w:hAnsi="Times New Roman"/>
          <w:sz w:val="26"/>
          <w:szCs w:val="26"/>
        </w:rPr>
        <w:t xml:space="preserve">, </w:t>
      </w:r>
      <w:r w:rsidRPr="00927D07">
        <w:rPr>
          <w:rFonts w:ascii="Times New Roman" w:hAnsi="Times New Roman"/>
          <w:sz w:val="26"/>
          <w:szCs w:val="26"/>
        </w:rPr>
        <w:t>изменения в перечень главных администраторов доходов</w:t>
      </w:r>
      <w:r w:rsidR="0055625D">
        <w:rPr>
          <w:rFonts w:ascii="Times New Roman" w:hAnsi="Times New Roman"/>
          <w:sz w:val="26"/>
          <w:szCs w:val="26"/>
        </w:rPr>
        <w:t xml:space="preserve"> бюджета (</w:t>
      </w:r>
      <w:r w:rsidRPr="00927D07">
        <w:rPr>
          <w:rFonts w:ascii="Times New Roman" w:hAnsi="Times New Roman"/>
          <w:sz w:val="26"/>
          <w:szCs w:val="26"/>
        </w:rPr>
        <w:t>главных администраторов источников финансирования дефицита бюджета</w:t>
      </w:r>
      <w:r w:rsidR="0055625D">
        <w:rPr>
          <w:rFonts w:ascii="Times New Roman" w:hAnsi="Times New Roman"/>
          <w:sz w:val="26"/>
          <w:szCs w:val="26"/>
        </w:rPr>
        <w:t>)</w:t>
      </w:r>
      <w:r w:rsidRPr="00927D07">
        <w:rPr>
          <w:rFonts w:ascii="Times New Roman" w:hAnsi="Times New Roman"/>
          <w:sz w:val="26"/>
          <w:szCs w:val="26"/>
        </w:rPr>
        <w:t>, а также в состав закрепленных за ними кодов классиф</w:t>
      </w:r>
      <w:r w:rsidR="0055625D">
        <w:rPr>
          <w:rFonts w:ascii="Times New Roman" w:hAnsi="Times New Roman"/>
          <w:sz w:val="26"/>
          <w:szCs w:val="26"/>
        </w:rPr>
        <w:t>икации доходов бюджет</w:t>
      </w:r>
      <w:proofErr w:type="gramStart"/>
      <w:r w:rsidR="0055625D">
        <w:rPr>
          <w:rFonts w:ascii="Times New Roman" w:hAnsi="Times New Roman"/>
          <w:sz w:val="26"/>
          <w:szCs w:val="26"/>
        </w:rPr>
        <w:t>а(</w:t>
      </w:r>
      <w:proofErr w:type="gramEnd"/>
      <w:r w:rsidR="0055625D">
        <w:rPr>
          <w:rFonts w:ascii="Times New Roman" w:hAnsi="Times New Roman"/>
          <w:sz w:val="26"/>
          <w:szCs w:val="26"/>
        </w:rPr>
        <w:t xml:space="preserve"> </w:t>
      </w:r>
      <w:r w:rsidRPr="00927D07">
        <w:rPr>
          <w:rFonts w:ascii="Times New Roman" w:hAnsi="Times New Roman"/>
          <w:sz w:val="26"/>
          <w:szCs w:val="26"/>
        </w:rPr>
        <w:t>источников финансирования дефицита бюджета</w:t>
      </w:r>
      <w:r w:rsidR="0055625D">
        <w:rPr>
          <w:rFonts w:ascii="Times New Roman" w:hAnsi="Times New Roman"/>
          <w:sz w:val="26"/>
          <w:szCs w:val="26"/>
        </w:rPr>
        <w:t>) вносятся на основании муниципального правового акта финансового органа без внесения изменений в решение о бюджете.</w:t>
      </w:r>
    </w:p>
    <w:p w:rsidR="000A3C3E" w:rsidRPr="00927D07" w:rsidRDefault="000A3C3E" w:rsidP="00193B69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27D07">
        <w:rPr>
          <w:rFonts w:ascii="Times New Roman" w:hAnsi="Times New Roman"/>
          <w:b/>
          <w:sz w:val="26"/>
          <w:szCs w:val="26"/>
        </w:rPr>
        <w:t>Статья 3. Формирование доходов местного бюджета</w:t>
      </w:r>
    </w:p>
    <w:p w:rsidR="000A3C3E" w:rsidRPr="00927D07" w:rsidRDefault="000A3C3E" w:rsidP="000A3C3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proofErr w:type="gramStart"/>
      <w:r w:rsidRPr="00927D07">
        <w:rPr>
          <w:rFonts w:ascii="Times New Roman" w:hAnsi="Times New Roman"/>
          <w:sz w:val="26"/>
          <w:szCs w:val="26"/>
        </w:rPr>
        <w:t>1.Установить, что доходы  бюджета поселения на 2019 год и плановый период 2020 и 2021 годов формируются за счет доходов от предусмотренных законодательством Российской Федерации о налогах и сборах федеральных налогов и сборов, в том числе от налогов, предусмотренных специальными налоговыми режимами, пеней и штрафов по ним, неналоговых доходов, а также за счет безвозмездных поступлений и предпринимательской деятельности.</w:t>
      </w:r>
      <w:proofErr w:type="gramEnd"/>
    </w:p>
    <w:p w:rsidR="000A3C3E" w:rsidRPr="00927D07" w:rsidRDefault="000A3C3E" w:rsidP="000A3C3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27D07">
        <w:rPr>
          <w:rFonts w:ascii="Times New Roman" w:hAnsi="Times New Roman"/>
          <w:sz w:val="26"/>
          <w:szCs w:val="26"/>
        </w:rPr>
        <w:t xml:space="preserve">2.Утвердить приложение 3 «Доходы бюджета Байкальского сельсовета </w:t>
      </w:r>
      <w:proofErr w:type="spellStart"/>
      <w:r w:rsidRPr="00927D07">
        <w:rPr>
          <w:rFonts w:ascii="Times New Roman" w:hAnsi="Times New Roman"/>
          <w:sz w:val="26"/>
          <w:szCs w:val="26"/>
        </w:rPr>
        <w:t>Болотнинского</w:t>
      </w:r>
      <w:proofErr w:type="spellEnd"/>
      <w:r w:rsidRPr="00927D07">
        <w:rPr>
          <w:rFonts w:ascii="Times New Roman" w:hAnsi="Times New Roman"/>
          <w:sz w:val="26"/>
          <w:szCs w:val="26"/>
        </w:rPr>
        <w:t xml:space="preserve"> района Новосибирской области», в том числе:</w:t>
      </w:r>
    </w:p>
    <w:p w:rsidR="000A3C3E" w:rsidRPr="00927D07" w:rsidRDefault="000A3C3E" w:rsidP="000A3C3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27D07">
        <w:rPr>
          <w:rFonts w:ascii="Times New Roman" w:hAnsi="Times New Roman"/>
          <w:sz w:val="26"/>
          <w:szCs w:val="26"/>
        </w:rPr>
        <w:t>1) на 2019 год согласно таблице 1  к настоящему решению.</w:t>
      </w:r>
    </w:p>
    <w:p w:rsidR="000A3C3E" w:rsidRPr="00927D07" w:rsidRDefault="000A3C3E" w:rsidP="000A3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7D07">
        <w:rPr>
          <w:rFonts w:ascii="Times New Roman" w:hAnsi="Times New Roman"/>
          <w:sz w:val="26"/>
          <w:szCs w:val="26"/>
        </w:rPr>
        <w:t xml:space="preserve">          2) на 2020-2021 годы согласно таблице 2 к настоящему решению.</w:t>
      </w:r>
    </w:p>
    <w:p w:rsidR="000A3C3E" w:rsidRPr="00927D07" w:rsidRDefault="000A3C3E" w:rsidP="000A3C3E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/>
          <w:sz w:val="26"/>
          <w:szCs w:val="26"/>
        </w:rPr>
      </w:pPr>
      <w:r w:rsidRPr="00927D07">
        <w:rPr>
          <w:rFonts w:ascii="Times New Roman" w:hAnsi="Times New Roman"/>
          <w:sz w:val="26"/>
          <w:szCs w:val="26"/>
        </w:rPr>
        <w:t xml:space="preserve">3.Установить, что </w:t>
      </w:r>
      <w:r>
        <w:rPr>
          <w:rFonts w:ascii="Times New Roman" w:hAnsi="Times New Roman"/>
          <w:sz w:val="26"/>
          <w:szCs w:val="26"/>
        </w:rPr>
        <w:t>м</w:t>
      </w:r>
      <w:r w:rsidRPr="00523816">
        <w:rPr>
          <w:rFonts w:ascii="Times New Roman" w:hAnsi="Times New Roman"/>
          <w:sz w:val="26"/>
          <w:szCs w:val="26"/>
        </w:rPr>
        <w:t xml:space="preserve">униципальное казённое предприятие  "Жилищно-коммунальные системы" муниципального образования Байкальского сельсовета </w:t>
      </w:r>
      <w:proofErr w:type="spellStart"/>
      <w:r w:rsidRPr="00523816">
        <w:rPr>
          <w:rFonts w:ascii="Times New Roman" w:hAnsi="Times New Roman"/>
          <w:sz w:val="26"/>
          <w:szCs w:val="26"/>
        </w:rPr>
        <w:t>Болотнинского</w:t>
      </w:r>
      <w:proofErr w:type="spellEnd"/>
      <w:r w:rsidRPr="00523816">
        <w:rPr>
          <w:rFonts w:ascii="Times New Roman" w:hAnsi="Times New Roman"/>
          <w:sz w:val="26"/>
          <w:szCs w:val="26"/>
        </w:rPr>
        <w:t xml:space="preserve"> района Новосибирской области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927D07">
        <w:rPr>
          <w:rFonts w:ascii="Times New Roman" w:hAnsi="Times New Roman"/>
          <w:sz w:val="26"/>
          <w:szCs w:val="26"/>
        </w:rPr>
        <w:t>освобождается от перечисления в местный бюджет прибыли, остающейся после уплаты налогов и иных обязательных платежей.</w:t>
      </w:r>
    </w:p>
    <w:p w:rsidR="000A3C3E" w:rsidRPr="00927D07" w:rsidRDefault="000A3C3E" w:rsidP="00193B69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1"/>
        <w:rPr>
          <w:rFonts w:ascii="Times New Roman" w:hAnsi="Times New Roman"/>
          <w:sz w:val="26"/>
          <w:szCs w:val="26"/>
        </w:rPr>
      </w:pPr>
    </w:p>
    <w:p w:rsidR="000A3C3E" w:rsidRDefault="000A3C3E" w:rsidP="00193B6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6"/>
          <w:szCs w:val="26"/>
        </w:rPr>
      </w:pPr>
      <w:r w:rsidRPr="00927D07">
        <w:rPr>
          <w:rFonts w:ascii="Times New Roman" w:hAnsi="Times New Roman"/>
          <w:b/>
          <w:sz w:val="26"/>
          <w:szCs w:val="26"/>
        </w:rPr>
        <w:t>Статья 4. Нормативы распределения доходов</w:t>
      </w:r>
    </w:p>
    <w:p w:rsidR="00193B69" w:rsidRPr="00927D07" w:rsidRDefault="00193B69" w:rsidP="00193B6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6"/>
          <w:szCs w:val="26"/>
        </w:rPr>
      </w:pPr>
    </w:p>
    <w:p w:rsidR="000A3C3E" w:rsidRDefault="000A3C3E" w:rsidP="000A3C3E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/>
          <w:sz w:val="26"/>
          <w:szCs w:val="26"/>
        </w:rPr>
      </w:pPr>
      <w:r w:rsidRPr="00927D07">
        <w:rPr>
          <w:rFonts w:ascii="Times New Roman" w:hAnsi="Times New Roman"/>
          <w:sz w:val="26"/>
          <w:szCs w:val="26"/>
        </w:rPr>
        <w:t>Установить нормативы распределения доходов, не установленные бюджетным законодательством Российской Федерации, на 2019 год и плановый период 2020 и 2021 годов согласно приложению 4 к настоящему решению.</w:t>
      </w:r>
    </w:p>
    <w:p w:rsidR="00193B69" w:rsidRPr="00927D07" w:rsidRDefault="00193B69" w:rsidP="000A3C3E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/>
          <w:b/>
          <w:sz w:val="26"/>
          <w:szCs w:val="26"/>
        </w:rPr>
      </w:pPr>
    </w:p>
    <w:p w:rsidR="000A3C3E" w:rsidRDefault="000A3C3E" w:rsidP="00193B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927D07">
        <w:rPr>
          <w:rFonts w:ascii="Times New Roman" w:hAnsi="Times New Roman"/>
          <w:b/>
          <w:sz w:val="26"/>
          <w:szCs w:val="26"/>
        </w:rPr>
        <w:lastRenderedPageBreak/>
        <w:t>Ста</w:t>
      </w:r>
      <w:r w:rsidR="00193B69">
        <w:rPr>
          <w:rFonts w:ascii="Times New Roman" w:hAnsi="Times New Roman"/>
          <w:b/>
          <w:sz w:val="26"/>
          <w:szCs w:val="26"/>
        </w:rPr>
        <w:t xml:space="preserve">тья 5. Особенности заключения и </w:t>
      </w:r>
      <w:r w:rsidRPr="00927D07">
        <w:rPr>
          <w:rFonts w:ascii="Times New Roman" w:hAnsi="Times New Roman"/>
          <w:b/>
          <w:sz w:val="26"/>
          <w:szCs w:val="26"/>
        </w:rPr>
        <w:t>оплаты договоров (муниципальных контрактов)</w:t>
      </w:r>
    </w:p>
    <w:p w:rsidR="00193B69" w:rsidRPr="00927D07" w:rsidRDefault="00193B69" w:rsidP="00193B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0A3C3E" w:rsidRPr="00927D07" w:rsidRDefault="000A3C3E" w:rsidP="000A3C3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27D07">
        <w:rPr>
          <w:rFonts w:ascii="Times New Roman" w:hAnsi="Times New Roman"/>
          <w:sz w:val="26"/>
          <w:szCs w:val="26"/>
        </w:rPr>
        <w:t>1. Заключение и оплата  казенными учреждениями и администрацией Байкальского сельсовета  договоров, исполнение которых осуществляется за счет средств местного бюджета, производятся в пределах утвержденных им лимитов бюджетных обязательств в соответствии с классификацией расходов бюджета и с учетом принятых и неисполненных обязательств.</w:t>
      </w:r>
    </w:p>
    <w:p w:rsidR="000A3C3E" w:rsidRPr="00927D07" w:rsidRDefault="000A3C3E" w:rsidP="000A3C3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27D07">
        <w:rPr>
          <w:rFonts w:ascii="Times New Roman" w:hAnsi="Times New Roman"/>
          <w:sz w:val="26"/>
          <w:szCs w:val="26"/>
        </w:rPr>
        <w:t>2.</w:t>
      </w:r>
      <w:r w:rsidRPr="00927D07">
        <w:rPr>
          <w:rFonts w:ascii="Times New Roman" w:hAnsi="Times New Roman"/>
          <w:sz w:val="26"/>
          <w:szCs w:val="26"/>
          <w:lang w:val="en-US"/>
        </w:rPr>
        <w:t> </w:t>
      </w:r>
      <w:r w:rsidRPr="00927D07">
        <w:rPr>
          <w:rFonts w:ascii="Times New Roman" w:hAnsi="Times New Roman"/>
          <w:sz w:val="26"/>
          <w:szCs w:val="26"/>
        </w:rPr>
        <w:t>Установить, что казенные учреждения и администрация Байкальского сельсовета  при заключении договоров (муниципальных  контрактов) на поставку товаров (работ, услуг) вправе предусматривать авансовые платежи:</w:t>
      </w:r>
    </w:p>
    <w:p w:rsidR="000A3C3E" w:rsidRPr="00927D07" w:rsidRDefault="000A3C3E" w:rsidP="000A3C3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proofErr w:type="gramStart"/>
      <w:r w:rsidRPr="00927D07">
        <w:rPr>
          <w:rFonts w:ascii="Times New Roman" w:hAnsi="Times New Roman"/>
          <w:sz w:val="26"/>
          <w:szCs w:val="26"/>
        </w:rPr>
        <w:t>1)</w:t>
      </w:r>
      <w:r w:rsidRPr="00927D07">
        <w:rPr>
          <w:rFonts w:ascii="Times New Roman" w:hAnsi="Times New Roman"/>
          <w:sz w:val="26"/>
          <w:szCs w:val="26"/>
          <w:lang w:val="en-US"/>
        </w:rPr>
        <w:t> </w:t>
      </w:r>
      <w:r w:rsidRPr="00927D07">
        <w:rPr>
          <w:rFonts w:ascii="Times New Roman" w:hAnsi="Times New Roman"/>
          <w:sz w:val="26"/>
          <w:szCs w:val="26"/>
        </w:rPr>
        <w:t>в размере 100 процентов суммы договора (контракта) - по договорам (контрактам) о предоставлении услуг связи, о подписке на печатные издания и об их приобретении, об обучении на курсах повышения квалификации, о приобретении авиа - и железнодорожных билетов, билетов для проезда городским и пригородным транспортом, путевок на санаторно-курортное лечение, по договорам обязательного страхования гражданской ответственности владельцев транспортных средств.</w:t>
      </w:r>
      <w:proofErr w:type="gramEnd"/>
    </w:p>
    <w:p w:rsidR="000A3C3E" w:rsidRPr="00927D07" w:rsidRDefault="000A3C3E" w:rsidP="000A3C3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27D07">
        <w:rPr>
          <w:rFonts w:ascii="Times New Roman" w:hAnsi="Times New Roman"/>
          <w:sz w:val="26"/>
          <w:szCs w:val="26"/>
        </w:rPr>
        <w:t>2)</w:t>
      </w:r>
      <w:r w:rsidRPr="00927D07">
        <w:rPr>
          <w:rFonts w:ascii="Times New Roman" w:hAnsi="Times New Roman"/>
          <w:sz w:val="26"/>
          <w:szCs w:val="26"/>
          <w:lang w:val="en-US"/>
        </w:rPr>
        <w:t> </w:t>
      </w:r>
      <w:r w:rsidRPr="00927D07">
        <w:rPr>
          <w:rFonts w:ascii="Times New Roman" w:hAnsi="Times New Roman"/>
          <w:sz w:val="26"/>
          <w:szCs w:val="26"/>
        </w:rPr>
        <w:t>в размере 30 процентов суммы договора (контракта), если иное не предусмотрено законодательством Российской Федерации, - по остальным договорам (контрактам).</w:t>
      </w:r>
    </w:p>
    <w:p w:rsidR="000A3C3E" w:rsidRPr="00927D07" w:rsidRDefault="000A3C3E" w:rsidP="000A3C3E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/>
          <w:b/>
          <w:sz w:val="26"/>
          <w:szCs w:val="26"/>
        </w:rPr>
      </w:pPr>
    </w:p>
    <w:p w:rsidR="000A3C3E" w:rsidRDefault="000A3C3E" w:rsidP="00193B6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6"/>
          <w:szCs w:val="26"/>
        </w:rPr>
      </w:pPr>
      <w:r w:rsidRPr="00927D07">
        <w:rPr>
          <w:rFonts w:ascii="Times New Roman" w:hAnsi="Times New Roman"/>
          <w:b/>
          <w:sz w:val="26"/>
          <w:szCs w:val="26"/>
        </w:rPr>
        <w:t>Статья 6. Бюджетные ассигнования бюджета поселения на 2019 год и плановый период 2020 и 2021 годов</w:t>
      </w:r>
    </w:p>
    <w:p w:rsidR="00193B69" w:rsidRPr="00927D07" w:rsidRDefault="00193B69" w:rsidP="00193B6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6"/>
          <w:szCs w:val="26"/>
        </w:rPr>
      </w:pPr>
    </w:p>
    <w:p w:rsidR="000A3C3E" w:rsidRPr="00927D07" w:rsidRDefault="000A3C3E" w:rsidP="000A3C3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27D07">
        <w:rPr>
          <w:rFonts w:ascii="Times New Roman" w:eastAsia="Times New Roman" w:hAnsi="Times New Roman"/>
          <w:sz w:val="26"/>
          <w:szCs w:val="26"/>
          <w:lang w:eastAsia="ru-RU"/>
        </w:rPr>
        <w:t>1.Утвердить в пределах общего объема расходов, установленного статьей 1 настоящего решения, распределение бюджетных ассигнований по разделам, подразделам, целевым статьям (муниц</w:t>
      </w:r>
      <w:r w:rsidR="00193B69">
        <w:rPr>
          <w:rFonts w:ascii="Times New Roman" w:eastAsia="Times New Roman" w:hAnsi="Times New Roman"/>
          <w:sz w:val="26"/>
          <w:szCs w:val="26"/>
          <w:lang w:eastAsia="ru-RU"/>
        </w:rPr>
        <w:t>ипальных</w:t>
      </w:r>
      <w:r w:rsidRPr="00927D07">
        <w:rPr>
          <w:rFonts w:ascii="Times New Roman" w:eastAsia="Times New Roman" w:hAnsi="Times New Roman"/>
          <w:sz w:val="26"/>
          <w:szCs w:val="26"/>
          <w:lang w:eastAsia="ru-RU"/>
        </w:rPr>
        <w:t xml:space="preserve"> программ и не</w:t>
      </w:r>
      <w:r w:rsidR="00193B6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927D07">
        <w:rPr>
          <w:rFonts w:ascii="Times New Roman" w:eastAsia="Times New Roman" w:hAnsi="Times New Roman"/>
          <w:sz w:val="26"/>
          <w:szCs w:val="26"/>
          <w:lang w:eastAsia="ru-RU"/>
        </w:rPr>
        <w:t xml:space="preserve">программным направлениям деятельности), группам и подгруппам </w:t>
      </w:r>
      <w:proofErr w:type="gramStart"/>
      <w:r w:rsidRPr="00927D07">
        <w:rPr>
          <w:rFonts w:ascii="Times New Roman" w:eastAsia="Times New Roman" w:hAnsi="Times New Roman"/>
          <w:sz w:val="26"/>
          <w:szCs w:val="26"/>
          <w:lang w:eastAsia="ru-RU"/>
        </w:rPr>
        <w:t>видов расходов классификации расходов бюджетов</w:t>
      </w:r>
      <w:proofErr w:type="gramEnd"/>
      <w:r w:rsidRPr="00927D07"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:rsidR="000A3C3E" w:rsidRPr="00927D07" w:rsidRDefault="000A3C3E" w:rsidP="000A3C3E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27D07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1) на 2019 год </w:t>
      </w:r>
      <w:proofErr w:type="gramStart"/>
      <w:r w:rsidRPr="00927D07">
        <w:rPr>
          <w:rFonts w:ascii="Times New Roman" w:eastAsia="Times New Roman" w:hAnsi="Times New Roman"/>
          <w:sz w:val="26"/>
          <w:szCs w:val="26"/>
          <w:lang w:eastAsia="ru-RU"/>
        </w:rPr>
        <w:t>согласно таблицы</w:t>
      </w:r>
      <w:proofErr w:type="gramEnd"/>
      <w:r w:rsidRPr="00927D07">
        <w:rPr>
          <w:rFonts w:ascii="Times New Roman" w:eastAsia="Times New Roman" w:hAnsi="Times New Roman"/>
          <w:sz w:val="26"/>
          <w:szCs w:val="26"/>
          <w:lang w:eastAsia="ru-RU"/>
        </w:rPr>
        <w:t xml:space="preserve"> 1 приложения 5 к настоящему решению;</w:t>
      </w:r>
    </w:p>
    <w:p w:rsidR="000A3C3E" w:rsidRPr="00927D07" w:rsidRDefault="000A3C3E" w:rsidP="000A3C3E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27D07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2) на 2020 и 2021 годы </w:t>
      </w:r>
      <w:proofErr w:type="gramStart"/>
      <w:r w:rsidRPr="00927D07">
        <w:rPr>
          <w:rFonts w:ascii="Times New Roman" w:eastAsia="Times New Roman" w:hAnsi="Times New Roman"/>
          <w:sz w:val="26"/>
          <w:szCs w:val="26"/>
          <w:lang w:eastAsia="ru-RU"/>
        </w:rPr>
        <w:t>согласно таблицы</w:t>
      </w:r>
      <w:proofErr w:type="gramEnd"/>
      <w:r w:rsidRPr="00927D07">
        <w:rPr>
          <w:rFonts w:ascii="Times New Roman" w:eastAsia="Times New Roman" w:hAnsi="Times New Roman"/>
          <w:sz w:val="26"/>
          <w:szCs w:val="26"/>
          <w:lang w:eastAsia="ru-RU"/>
        </w:rPr>
        <w:t xml:space="preserve"> 2 приложения 5 к настоящему решению.</w:t>
      </w:r>
    </w:p>
    <w:p w:rsidR="000A3C3E" w:rsidRPr="00927D07" w:rsidRDefault="000A3C3E" w:rsidP="000A3C3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7D07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   </w:t>
      </w:r>
      <w:r w:rsidRPr="00927D07">
        <w:rPr>
          <w:rFonts w:ascii="Times New Roman" w:hAnsi="Times New Roman"/>
          <w:sz w:val="26"/>
          <w:szCs w:val="26"/>
        </w:rPr>
        <w:t>2.</w:t>
      </w:r>
      <w:r w:rsidRPr="00927D07">
        <w:rPr>
          <w:rFonts w:ascii="Times New Roman" w:hAnsi="Times New Roman"/>
          <w:sz w:val="26"/>
          <w:szCs w:val="26"/>
          <w:lang w:val="en-US"/>
        </w:rPr>
        <w:t> </w:t>
      </w:r>
      <w:r w:rsidRPr="00927D07">
        <w:rPr>
          <w:rFonts w:ascii="Times New Roman" w:hAnsi="Times New Roman"/>
          <w:sz w:val="26"/>
          <w:szCs w:val="26"/>
        </w:rPr>
        <w:t xml:space="preserve">Утвердить приложение 6 ведомственную структуру расходов бюджета Байкальского сельсовета  </w:t>
      </w:r>
      <w:proofErr w:type="spellStart"/>
      <w:r w:rsidRPr="00927D07">
        <w:rPr>
          <w:rFonts w:ascii="Times New Roman" w:hAnsi="Times New Roman"/>
          <w:sz w:val="26"/>
          <w:szCs w:val="26"/>
        </w:rPr>
        <w:t>Болотнинского</w:t>
      </w:r>
      <w:proofErr w:type="spellEnd"/>
      <w:r w:rsidRPr="00927D07">
        <w:rPr>
          <w:rFonts w:ascii="Times New Roman" w:hAnsi="Times New Roman"/>
          <w:sz w:val="26"/>
          <w:szCs w:val="26"/>
        </w:rPr>
        <w:t xml:space="preserve"> района Новосибирской области:</w:t>
      </w:r>
    </w:p>
    <w:p w:rsidR="000A3C3E" w:rsidRPr="00927D07" w:rsidRDefault="000A3C3E" w:rsidP="000A3C3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27D07">
        <w:rPr>
          <w:rFonts w:ascii="Times New Roman" w:hAnsi="Times New Roman"/>
          <w:sz w:val="26"/>
          <w:szCs w:val="26"/>
        </w:rPr>
        <w:t xml:space="preserve"> 1)  на 2019 год согласно таблице 1 приложения 6 к настоящему решению;</w:t>
      </w:r>
    </w:p>
    <w:p w:rsidR="000A3C3E" w:rsidRPr="00927D07" w:rsidRDefault="000A3C3E" w:rsidP="000A3C3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27D07">
        <w:rPr>
          <w:rFonts w:ascii="Times New Roman" w:hAnsi="Times New Roman"/>
          <w:sz w:val="26"/>
          <w:szCs w:val="26"/>
        </w:rPr>
        <w:t xml:space="preserve"> 2) на 2020-2021 годы согласно таблице 2 приложения 6 к настоящему решению.</w:t>
      </w:r>
    </w:p>
    <w:p w:rsidR="000A3C3E" w:rsidRPr="00927D07" w:rsidRDefault="000A3C3E" w:rsidP="000A3C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927D07">
        <w:rPr>
          <w:rFonts w:ascii="Times New Roman" w:hAnsi="Times New Roman"/>
          <w:sz w:val="26"/>
          <w:szCs w:val="26"/>
        </w:rPr>
        <w:t>3.</w:t>
      </w:r>
      <w:r w:rsidRPr="00927D07">
        <w:rPr>
          <w:rFonts w:ascii="Times New Roman" w:hAnsi="Times New Roman"/>
          <w:sz w:val="26"/>
          <w:szCs w:val="26"/>
          <w:lang w:val="en-US"/>
        </w:rPr>
        <w:t> </w:t>
      </w:r>
      <w:r w:rsidRPr="00927D07">
        <w:rPr>
          <w:rFonts w:ascii="Times New Roman" w:hAnsi="Times New Roman"/>
          <w:sz w:val="26"/>
          <w:szCs w:val="26"/>
        </w:rPr>
        <w:t>Установить общий объем бюджетных ассигнований, направляемых на исполнение публичных нормативных обязательств, на 2019 год в сумме 75,0  тыс. рублей, на 2020 год в сумме 75,0 тыс. рублей и на 2021 год в сумме 75,0 тыс. рублей.</w:t>
      </w:r>
    </w:p>
    <w:p w:rsidR="000A3C3E" w:rsidRPr="00927D07" w:rsidRDefault="000A3C3E" w:rsidP="000A3C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927D07">
        <w:rPr>
          <w:rFonts w:ascii="Times New Roman" w:hAnsi="Times New Roman"/>
          <w:sz w:val="26"/>
          <w:szCs w:val="26"/>
        </w:rPr>
        <w:t>4.</w:t>
      </w:r>
      <w:r w:rsidRPr="00927D07">
        <w:rPr>
          <w:rFonts w:ascii="Times New Roman" w:hAnsi="Times New Roman"/>
          <w:sz w:val="26"/>
          <w:szCs w:val="26"/>
          <w:lang w:val="en-US"/>
        </w:rPr>
        <w:t> </w:t>
      </w:r>
      <w:r w:rsidRPr="00927D07">
        <w:rPr>
          <w:rFonts w:ascii="Times New Roman" w:hAnsi="Times New Roman"/>
          <w:sz w:val="26"/>
          <w:szCs w:val="26"/>
        </w:rPr>
        <w:t>Утвердить перечень публичных нормативных обязательств, подлежащих исполнению за счет средств местного бюджета:</w:t>
      </w:r>
    </w:p>
    <w:p w:rsidR="000A3C3E" w:rsidRPr="00927D07" w:rsidRDefault="000A3C3E" w:rsidP="000A3C3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27D07">
        <w:rPr>
          <w:rFonts w:ascii="Times New Roman" w:hAnsi="Times New Roman"/>
          <w:sz w:val="26"/>
          <w:szCs w:val="26"/>
        </w:rPr>
        <w:t>1) на 2019 год согласно таблице 1 приложения 7 к настоящему  решению;</w:t>
      </w:r>
    </w:p>
    <w:p w:rsidR="000A3C3E" w:rsidRPr="00927D07" w:rsidRDefault="000A3C3E" w:rsidP="000A3C3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27D07">
        <w:rPr>
          <w:rFonts w:ascii="Times New Roman" w:hAnsi="Times New Roman"/>
          <w:sz w:val="26"/>
          <w:szCs w:val="26"/>
        </w:rPr>
        <w:t>2) на 2020-2021 годы согласно таблице 2 приложения 7 к настоящему решению.</w:t>
      </w:r>
    </w:p>
    <w:p w:rsidR="000A3C3E" w:rsidRPr="00927D07" w:rsidRDefault="000A3C3E" w:rsidP="000A3C3E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927D07">
        <w:rPr>
          <w:rFonts w:ascii="Times New Roman" w:hAnsi="Times New Roman"/>
          <w:sz w:val="26"/>
          <w:szCs w:val="26"/>
        </w:rPr>
        <w:t>5.</w:t>
      </w:r>
      <w:r w:rsidRPr="00927D07">
        <w:rPr>
          <w:rFonts w:ascii="Times New Roman" w:hAnsi="Times New Roman"/>
          <w:sz w:val="26"/>
          <w:szCs w:val="26"/>
          <w:lang w:val="en-US"/>
        </w:rPr>
        <w:t> </w:t>
      </w:r>
      <w:proofErr w:type="gramStart"/>
      <w:r w:rsidRPr="00927D07">
        <w:rPr>
          <w:rFonts w:ascii="Times New Roman" w:hAnsi="Times New Roman"/>
          <w:sz w:val="26"/>
          <w:szCs w:val="26"/>
        </w:rPr>
        <w:t xml:space="preserve">Субсидии юридическим лицам, индивидуальным предпринимателям и физическим лицам - производителям товаров (работ, услуг) предоставляются на безвозмездной и безвозвратной основе в целях возмещения затрат или недополученных доходов в связи с производством (реализацией) товаров, выполнение работ, оказанием </w:t>
      </w:r>
      <w:r w:rsidRPr="00927D07">
        <w:rPr>
          <w:rFonts w:ascii="Times New Roman" w:hAnsi="Times New Roman"/>
          <w:sz w:val="26"/>
          <w:szCs w:val="26"/>
        </w:rPr>
        <w:lastRenderedPageBreak/>
        <w:t>услуг в случаях, если их предоставление предусмотрено федеральным законодательством, законодательством Новосибирской области и (или) нормативными актами администрации Байкальского сельсовета, и в пределах бюджетных ассигнований, предусмотренных ведомственной</w:t>
      </w:r>
      <w:proofErr w:type="gramEnd"/>
      <w:r w:rsidRPr="00927D07">
        <w:rPr>
          <w:rFonts w:ascii="Times New Roman" w:hAnsi="Times New Roman"/>
          <w:sz w:val="26"/>
          <w:szCs w:val="26"/>
        </w:rPr>
        <w:t xml:space="preserve"> структурой расходов бюджета поселения на 2019 год и на 2020–2021 годы по соответствующим целевым статьям и виду расходов </w:t>
      </w:r>
      <w:proofErr w:type="gramStart"/>
      <w:r w:rsidRPr="00927D07">
        <w:rPr>
          <w:rFonts w:ascii="Times New Roman" w:hAnsi="Times New Roman"/>
          <w:sz w:val="26"/>
          <w:szCs w:val="26"/>
        </w:rPr>
        <w:t>согласно приложения</w:t>
      </w:r>
      <w:proofErr w:type="gramEnd"/>
      <w:r w:rsidRPr="00927D07">
        <w:rPr>
          <w:rFonts w:ascii="Times New Roman" w:hAnsi="Times New Roman"/>
          <w:sz w:val="26"/>
          <w:szCs w:val="26"/>
        </w:rPr>
        <w:t xml:space="preserve"> 6 к настоящему Решению.  </w:t>
      </w:r>
    </w:p>
    <w:p w:rsidR="000A3C3E" w:rsidRPr="00927D07" w:rsidRDefault="000A3C3E" w:rsidP="00193B69">
      <w:pPr>
        <w:spacing w:line="240" w:lineRule="auto"/>
        <w:ind w:firstLine="360"/>
        <w:jc w:val="center"/>
        <w:rPr>
          <w:rFonts w:ascii="Times New Roman" w:hAnsi="Times New Roman"/>
          <w:sz w:val="26"/>
          <w:szCs w:val="26"/>
        </w:rPr>
      </w:pPr>
      <w:r w:rsidRPr="00927D07">
        <w:rPr>
          <w:rFonts w:ascii="Times New Roman" w:hAnsi="Times New Roman"/>
          <w:sz w:val="26"/>
          <w:szCs w:val="26"/>
        </w:rPr>
        <w:t xml:space="preserve">Из бюджета Байкальского сельсовета предоставляются субсидии </w:t>
      </w:r>
      <w:r>
        <w:rPr>
          <w:rFonts w:ascii="Times New Roman" w:hAnsi="Times New Roman"/>
          <w:sz w:val="26"/>
          <w:szCs w:val="26"/>
        </w:rPr>
        <w:t>муниципальному</w:t>
      </w:r>
      <w:r w:rsidRPr="00523816">
        <w:rPr>
          <w:rFonts w:ascii="Times New Roman" w:hAnsi="Times New Roman"/>
          <w:sz w:val="26"/>
          <w:szCs w:val="26"/>
        </w:rPr>
        <w:t xml:space="preserve"> казённо</w:t>
      </w:r>
      <w:r>
        <w:rPr>
          <w:rFonts w:ascii="Times New Roman" w:hAnsi="Times New Roman"/>
          <w:sz w:val="26"/>
          <w:szCs w:val="26"/>
        </w:rPr>
        <w:t>му</w:t>
      </w:r>
      <w:r w:rsidRPr="00523816">
        <w:rPr>
          <w:rFonts w:ascii="Times New Roman" w:hAnsi="Times New Roman"/>
          <w:sz w:val="26"/>
          <w:szCs w:val="26"/>
        </w:rPr>
        <w:t xml:space="preserve"> предприяти</w:t>
      </w:r>
      <w:r>
        <w:rPr>
          <w:rFonts w:ascii="Times New Roman" w:hAnsi="Times New Roman"/>
          <w:sz w:val="26"/>
          <w:szCs w:val="26"/>
        </w:rPr>
        <w:t>ю</w:t>
      </w:r>
      <w:r w:rsidR="00193B69">
        <w:rPr>
          <w:rFonts w:ascii="Times New Roman" w:hAnsi="Times New Roman"/>
          <w:sz w:val="26"/>
          <w:szCs w:val="26"/>
        </w:rPr>
        <w:t xml:space="preserve"> </w:t>
      </w:r>
      <w:r w:rsidRPr="00523816">
        <w:rPr>
          <w:rFonts w:ascii="Times New Roman" w:hAnsi="Times New Roman"/>
          <w:sz w:val="26"/>
          <w:szCs w:val="26"/>
        </w:rPr>
        <w:t xml:space="preserve">"Жилищно-коммунальные системы" муниципального образования Байкальского сельсовета </w:t>
      </w:r>
      <w:proofErr w:type="spellStart"/>
      <w:r w:rsidRPr="00523816">
        <w:rPr>
          <w:rFonts w:ascii="Times New Roman" w:hAnsi="Times New Roman"/>
          <w:sz w:val="26"/>
          <w:szCs w:val="26"/>
        </w:rPr>
        <w:t>Болотнинского</w:t>
      </w:r>
      <w:proofErr w:type="spellEnd"/>
      <w:r w:rsidRPr="00523816">
        <w:rPr>
          <w:rFonts w:ascii="Times New Roman" w:hAnsi="Times New Roman"/>
          <w:sz w:val="26"/>
          <w:szCs w:val="26"/>
        </w:rPr>
        <w:t xml:space="preserve"> района Новосибирской области</w:t>
      </w:r>
      <w:r w:rsidRPr="00927D07">
        <w:rPr>
          <w:rFonts w:ascii="Times New Roman" w:hAnsi="Times New Roman"/>
          <w:sz w:val="26"/>
          <w:szCs w:val="26"/>
        </w:rPr>
        <w:t xml:space="preserve"> на 2019 год в сумме 71,5 тыс</w:t>
      </w:r>
      <w:proofErr w:type="gramStart"/>
      <w:r w:rsidRPr="00927D07">
        <w:rPr>
          <w:rFonts w:ascii="Times New Roman" w:hAnsi="Times New Roman"/>
          <w:sz w:val="26"/>
          <w:szCs w:val="26"/>
        </w:rPr>
        <w:t>.р</w:t>
      </w:r>
      <w:proofErr w:type="gramEnd"/>
      <w:r w:rsidRPr="00927D07">
        <w:rPr>
          <w:rFonts w:ascii="Times New Roman" w:hAnsi="Times New Roman"/>
          <w:sz w:val="26"/>
          <w:szCs w:val="26"/>
        </w:rPr>
        <w:t>ублей, на 2020-2021 годы субсидия не предусмотрена.</w:t>
      </w:r>
    </w:p>
    <w:p w:rsidR="000A3C3E" w:rsidRPr="00927D07" w:rsidRDefault="000A3C3E" w:rsidP="00193B69">
      <w:pPr>
        <w:pStyle w:val="a6"/>
        <w:widowControl w:val="0"/>
        <w:jc w:val="center"/>
        <w:rPr>
          <w:rFonts w:ascii="Times New Roman" w:hAnsi="Times New Roman"/>
          <w:b/>
          <w:sz w:val="26"/>
          <w:szCs w:val="26"/>
        </w:rPr>
      </w:pPr>
      <w:r w:rsidRPr="00927D07">
        <w:rPr>
          <w:rFonts w:ascii="Times New Roman" w:hAnsi="Times New Roman"/>
          <w:b/>
          <w:sz w:val="26"/>
          <w:szCs w:val="26"/>
        </w:rPr>
        <w:t>Статья 7. Дорожный фонд</w:t>
      </w:r>
    </w:p>
    <w:p w:rsidR="000A3C3E" w:rsidRPr="00927D07" w:rsidRDefault="000A3C3E" w:rsidP="000A3C3E">
      <w:pPr>
        <w:pStyle w:val="a6"/>
        <w:widowControl w:val="0"/>
        <w:jc w:val="both"/>
        <w:rPr>
          <w:rFonts w:ascii="Times New Roman" w:hAnsi="Times New Roman"/>
          <w:sz w:val="26"/>
          <w:szCs w:val="26"/>
        </w:rPr>
      </w:pPr>
      <w:r w:rsidRPr="00927D07">
        <w:rPr>
          <w:rFonts w:ascii="Times New Roman" w:hAnsi="Times New Roman"/>
          <w:sz w:val="26"/>
          <w:szCs w:val="26"/>
        </w:rPr>
        <w:t xml:space="preserve">         1. Утвердить объем бюджетных ассигнований дорожного фонда Байкальского сельсовета:</w:t>
      </w:r>
    </w:p>
    <w:p w:rsidR="000A3C3E" w:rsidRPr="00927D07" w:rsidRDefault="000A3C3E" w:rsidP="000A3C3E">
      <w:pPr>
        <w:pStyle w:val="a6"/>
        <w:widowControl w:val="0"/>
        <w:jc w:val="both"/>
        <w:rPr>
          <w:rFonts w:ascii="Times New Roman" w:hAnsi="Times New Roman"/>
          <w:sz w:val="26"/>
          <w:szCs w:val="26"/>
        </w:rPr>
      </w:pPr>
      <w:r w:rsidRPr="00927D07">
        <w:rPr>
          <w:rFonts w:ascii="Times New Roman" w:hAnsi="Times New Roman"/>
          <w:sz w:val="26"/>
          <w:szCs w:val="26"/>
        </w:rPr>
        <w:t xml:space="preserve">        1) на 2019 год в сумме 1521,0 тыс. рублей;</w:t>
      </w:r>
    </w:p>
    <w:p w:rsidR="000A3C3E" w:rsidRPr="00927D07" w:rsidRDefault="000A3C3E" w:rsidP="000A3C3E">
      <w:pPr>
        <w:pStyle w:val="a6"/>
        <w:widowControl w:val="0"/>
        <w:jc w:val="both"/>
        <w:rPr>
          <w:rFonts w:ascii="Times New Roman" w:hAnsi="Times New Roman"/>
          <w:sz w:val="26"/>
          <w:szCs w:val="26"/>
        </w:rPr>
      </w:pPr>
      <w:r w:rsidRPr="00927D07">
        <w:rPr>
          <w:rFonts w:ascii="Times New Roman" w:hAnsi="Times New Roman"/>
          <w:sz w:val="26"/>
          <w:szCs w:val="26"/>
        </w:rPr>
        <w:t xml:space="preserve">        2) на 2020 год в сумме 1444,5 тыс. рублей и на 2021 год в сумме 1483,5 тыс. рублей;</w:t>
      </w:r>
    </w:p>
    <w:p w:rsidR="000A3C3E" w:rsidRPr="00927D07" w:rsidRDefault="000A3C3E" w:rsidP="000A3C3E">
      <w:pPr>
        <w:pStyle w:val="a6"/>
        <w:widowControl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927D07">
        <w:rPr>
          <w:rFonts w:ascii="Times New Roman" w:hAnsi="Times New Roman"/>
          <w:sz w:val="26"/>
          <w:szCs w:val="26"/>
        </w:rPr>
        <w:t>2.Утверди</w:t>
      </w:r>
      <w:r w:rsidR="00124932">
        <w:rPr>
          <w:rFonts w:ascii="Times New Roman" w:hAnsi="Times New Roman"/>
          <w:sz w:val="26"/>
          <w:szCs w:val="26"/>
        </w:rPr>
        <w:t>ть смету дорожного фонда на 2019</w:t>
      </w:r>
      <w:r w:rsidRPr="00927D07">
        <w:rPr>
          <w:rFonts w:ascii="Times New Roman" w:hAnsi="Times New Roman"/>
          <w:sz w:val="26"/>
          <w:szCs w:val="26"/>
        </w:rPr>
        <w:t xml:space="preserve"> год согласно приложению 8 к настоящему решению.</w:t>
      </w:r>
    </w:p>
    <w:p w:rsidR="000A3C3E" w:rsidRDefault="000A3C3E" w:rsidP="00193B6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6"/>
          <w:szCs w:val="26"/>
        </w:rPr>
      </w:pPr>
      <w:r w:rsidRPr="00927D07">
        <w:rPr>
          <w:rFonts w:ascii="Times New Roman" w:hAnsi="Times New Roman"/>
          <w:b/>
          <w:sz w:val="26"/>
          <w:szCs w:val="26"/>
        </w:rPr>
        <w:t>Статья 8. Особенности использования остатков средств, предоставленных из бюджета поселения</w:t>
      </w:r>
    </w:p>
    <w:p w:rsidR="00193B69" w:rsidRPr="00927D07" w:rsidRDefault="00193B69" w:rsidP="00193B6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6"/>
          <w:szCs w:val="26"/>
        </w:rPr>
      </w:pPr>
    </w:p>
    <w:p w:rsidR="000A3C3E" w:rsidRPr="00927D07" w:rsidRDefault="000A3C3E" w:rsidP="000A3C3E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927D07">
        <w:rPr>
          <w:rFonts w:ascii="Times New Roman" w:hAnsi="Times New Roman"/>
          <w:sz w:val="26"/>
          <w:szCs w:val="26"/>
        </w:rPr>
        <w:t xml:space="preserve">Установить, что неиспользованные по состоянию на 01.01.2020 года целевые средства, переданные из областного бюджета в бюджет поселения, подлежат возврату в доход областного бюджета. Зачисление в доход областного бюджета неиспользованные остатки целевых средств могут быть возвращены в бюджет поселения при установлении наличия потребности в использовании их </w:t>
      </w:r>
      <w:proofErr w:type="gramStart"/>
      <w:r w:rsidRPr="00927D07">
        <w:rPr>
          <w:rFonts w:ascii="Times New Roman" w:hAnsi="Times New Roman"/>
          <w:sz w:val="26"/>
          <w:szCs w:val="26"/>
        </w:rPr>
        <w:t>на те</w:t>
      </w:r>
      <w:proofErr w:type="gramEnd"/>
      <w:r w:rsidRPr="00927D07">
        <w:rPr>
          <w:rFonts w:ascii="Times New Roman" w:hAnsi="Times New Roman"/>
          <w:sz w:val="26"/>
          <w:szCs w:val="26"/>
        </w:rPr>
        <w:t xml:space="preserve"> же цели, в соответствии с решением главных администраторов дохода областного бюджета от возврата неиспользованных остатках целевых средств. </w:t>
      </w:r>
    </w:p>
    <w:p w:rsidR="000A3C3E" w:rsidRPr="00927D07" w:rsidRDefault="000A3C3E" w:rsidP="00193B69">
      <w:pPr>
        <w:jc w:val="center"/>
        <w:rPr>
          <w:rFonts w:ascii="Times New Roman" w:hAnsi="Times New Roman"/>
          <w:b/>
          <w:sz w:val="26"/>
          <w:szCs w:val="26"/>
        </w:rPr>
      </w:pPr>
      <w:r w:rsidRPr="00927D07">
        <w:rPr>
          <w:rFonts w:ascii="Times New Roman" w:hAnsi="Times New Roman"/>
          <w:b/>
          <w:sz w:val="26"/>
          <w:szCs w:val="26"/>
        </w:rPr>
        <w:t xml:space="preserve">Статья 9. </w:t>
      </w:r>
      <w:proofErr w:type="spellStart"/>
      <w:r w:rsidRPr="00927D07">
        <w:rPr>
          <w:rFonts w:ascii="Times New Roman" w:hAnsi="Times New Roman"/>
          <w:b/>
          <w:sz w:val="26"/>
          <w:szCs w:val="26"/>
        </w:rPr>
        <w:t>Софинансирование</w:t>
      </w:r>
      <w:proofErr w:type="spellEnd"/>
      <w:r w:rsidRPr="00927D07">
        <w:rPr>
          <w:rFonts w:ascii="Times New Roman" w:hAnsi="Times New Roman"/>
          <w:b/>
          <w:sz w:val="26"/>
          <w:szCs w:val="26"/>
        </w:rPr>
        <w:t xml:space="preserve"> расходов, осуществляемых за счет средств местного бюджета.</w:t>
      </w:r>
    </w:p>
    <w:p w:rsidR="000A3C3E" w:rsidRPr="00927D07" w:rsidRDefault="000A3C3E" w:rsidP="000A3C3E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927D07">
        <w:rPr>
          <w:rFonts w:ascii="Times New Roman" w:hAnsi="Times New Roman"/>
          <w:sz w:val="26"/>
          <w:szCs w:val="26"/>
        </w:rPr>
        <w:t xml:space="preserve">Установить, что средства бюджета поселения, предусмотренные на условиях </w:t>
      </w:r>
      <w:proofErr w:type="spellStart"/>
      <w:r w:rsidRPr="00927D07">
        <w:rPr>
          <w:rFonts w:ascii="Times New Roman" w:hAnsi="Times New Roman"/>
          <w:sz w:val="26"/>
          <w:szCs w:val="26"/>
        </w:rPr>
        <w:t>софинансирование</w:t>
      </w:r>
      <w:proofErr w:type="spellEnd"/>
      <w:r w:rsidRPr="00927D07">
        <w:rPr>
          <w:rFonts w:ascii="Times New Roman" w:hAnsi="Times New Roman"/>
          <w:sz w:val="26"/>
          <w:szCs w:val="26"/>
        </w:rPr>
        <w:t xml:space="preserve"> расходов, осуществляемых за счет средств областного бюджета, расходуются в соответствии с установленными нормативами </w:t>
      </w:r>
      <w:proofErr w:type="spellStart"/>
      <w:r w:rsidRPr="00927D07">
        <w:rPr>
          <w:rFonts w:ascii="Times New Roman" w:hAnsi="Times New Roman"/>
          <w:sz w:val="26"/>
          <w:szCs w:val="26"/>
        </w:rPr>
        <w:t>софинансирования</w:t>
      </w:r>
      <w:proofErr w:type="spellEnd"/>
      <w:r w:rsidRPr="00927D07">
        <w:rPr>
          <w:rFonts w:ascii="Times New Roman" w:hAnsi="Times New Roman"/>
          <w:sz w:val="26"/>
          <w:szCs w:val="26"/>
        </w:rPr>
        <w:t xml:space="preserve"> расходов.</w:t>
      </w:r>
    </w:p>
    <w:p w:rsidR="000A3C3E" w:rsidRPr="00927D07" w:rsidRDefault="000A3C3E" w:rsidP="000A3C3E">
      <w:pPr>
        <w:jc w:val="both"/>
        <w:rPr>
          <w:rFonts w:ascii="Times New Roman" w:hAnsi="Times New Roman"/>
          <w:sz w:val="26"/>
          <w:szCs w:val="26"/>
        </w:rPr>
      </w:pPr>
      <w:r w:rsidRPr="00927D07">
        <w:rPr>
          <w:rFonts w:ascii="Times New Roman" w:hAnsi="Times New Roman"/>
          <w:sz w:val="26"/>
          <w:szCs w:val="26"/>
        </w:rPr>
        <w:t xml:space="preserve">          </w:t>
      </w:r>
      <w:proofErr w:type="gramStart"/>
      <w:r w:rsidRPr="00927D07">
        <w:rPr>
          <w:rFonts w:ascii="Times New Roman" w:hAnsi="Times New Roman"/>
          <w:sz w:val="26"/>
          <w:szCs w:val="26"/>
        </w:rPr>
        <w:t xml:space="preserve">Объем указанных расходов бюджета поселения определяется в пределах бюджетных ассигнований, утвержденных настоящим Решением, исходя из утвержденного объема средств областного бюджета на соответствующие цели, если иное не предусмотрено законами Новосибирской области, нормативными правовыми актами Правительства Новосибирской области, а также соглашениями, заключенными </w:t>
      </w:r>
      <w:r w:rsidRPr="00927D07">
        <w:rPr>
          <w:rFonts w:ascii="Times New Roman" w:hAnsi="Times New Roman"/>
          <w:sz w:val="26"/>
          <w:szCs w:val="26"/>
        </w:rPr>
        <w:lastRenderedPageBreak/>
        <w:t>администрацией Байка</w:t>
      </w:r>
      <w:r>
        <w:rPr>
          <w:rFonts w:ascii="Times New Roman" w:hAnsi="Times New Roman"/>
          <w:sz w:val="26"/>
          <w:szCs w:val="26"/>
        </w:rPr>
        <w:t xml:space="preserve">льского сельсовета с областным </w:t>
      </w:r>
      <w:r w:rsidRPr="00927D07">
        <w:rPr>
          <w:rFonts w:ascii="Times New Roman" w:hAnsi="Times New Roman"/>
          <w:sz w:val="26"/>
          <w:szCs w:val="26"/>
        </w:rPr>
        <w:t>исполнителями государственной власти Новосибирской области.</w:t>
      </w:r>
      <w:proofErr w:type="gramEnd"/>
    </w:p>
    <w:p w:rsidR="000A3C3E" w:rsidRDefault="000A3C3E" w:rsidP="00193B6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6"/>
          <w:szCs w:val="26"/>
        </w:rPr>
      </w:pPr>
      <w:r w:rsidRPr="00927D07">
        <w:rPr>
          <w:rFonts w:ascii="Times New Roman" w:hAnsi="Times New Roman"/>
          <w:b/>
          <w:sz w:val="26"/>
          <w:szCs w:val="26"/>
        </w:rPr>
        <w:t>Статья 10. Источники финансирования дефицита бюджета поселения</w:t>
      </w:r>
    </w:p>
    <w:p w:rsidR="00193B69" w:rsidRPr="00927D07" w:rsidRDefault="00193B69" w:rsidP="00193B6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6"/>
          <w:szCs w:val="26"/>
        </w:rPr>
      </w:pPr>
    </w:p>
    <w:p w:rsidR="000A3C3E" w:rsidRPr="00927D07" w:rsidRDefault="000A3C3E" w:rsidP="000A3C3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27D07">
        <w:rPr>
          <w:rFonts w:ascii="Times New Roman" w:hAnsi="Times New Roman"/>
          <w:sz w:val="26"/>
          <w:szCs w:val="26"/>
        </w:rPr>
        <w:t xml:space="preserve">Установить источники финансирования дефицита бюджета Байкальского сельсовета </w:t>
      </w:r>
      <w:proofErr w:type="spellStart"/>
      <w:r w:rsidRPr="00927D07">
        <w:rPr>
          <w:rFonts w:ascii="Times New Roman" w:hAnsi="Times New Roman"/>
          <w:sz w:val="26"/>
          <w:szCs w:val="26"/>
        </w:rPr>
        <w:t>Болотнинского</w:t>
      </w:r>
      <w:proofErr w:type="spellEnd"/>
      <w:r w:rsidRPr="00927D07">
        <w:rPr>
          <w:rFonts w:ascii="Times New Roman" w:hAnsi="Times New Roman"/>
          <w:sz w:val="26"/>
          <w:szCs w:val="26"/>
        </w:rPr>
        <w:t xml:space="preserve"> района Новосибирской области:</w:t>
      </w:r>
    </w:p>
    <w:p w:rsidR="000A3C3E" w:rsidRPr="00927D07" w:rsidRDefault="000A3C3E" w:rsidP="000A3C3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7D07">
        <w:rPr>
          <w:rFonts w:ascii="Times New Roman" w:hAnsi="Times New Roman"/>
          <w:sz w:val="26"/>
          <w:szCs w:val="26"/>
        </w:rPr>
        <w:t>на 2019 год согласно  таблице 1 приложения 9 к настоящему  решению;</w:t>
      </w:r>
    </w:p>
    <w:p w:rsidR="000A3C3E" w:rsidRPr="00927D07" w:rsidRDefault="000A3C3E" w:rsidP="000A3C3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7D07">
        <w:rPr>
          <w:rFonts w:ascii="Times New Roman" w:hAnsi="Times New Roman"/>
          <w:sz w:val="26"/>
          <w:szCs w:val="26"/>
        </w:rPr>
        <w:t>на 2020-2021 годы согласно таблице 2 приложения 9 к настоящему</w:t>
      </w:r>
    </w:p>
    <w:p w:rsidR="000A3C3E" w:rsidRPr="00927D07" w:rsidRDefault="000A3C3E" w:rsidP="000A3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7D07">
        <w:rPr>
          <w:rFonts w:ascii="Times New Roman" w:hAnsi="Times New Roman"/>
          <w:sz w:val="26"/>
          <w:szCs w:val="26"/>
        </w:rPr>
        <w:t>решению.</w:t>
      </w:r>
    </w:p>
    <w:p w:rsidR="000A3C3E" w:rsidRPr="00927D07" w:rsidRDefault="000A3C3E" w:rsidP="00193B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A3C3E" w:rsidRPr="00927D07" w:rsidRDefault="000A3C3E" w:rsidP="00193B69">
      <w:pPr>
        <w:jc w:val="center"/>
        <w:rPr>
          <w:rFonts w:ascii="Times New Roman" w:hAnsi="Times New Roman"/>
          <w:b/>
          <w:sz w:val="26"/>
          <w:szCs w:val="26"/>
        </w:rPr>
      </w:pPr>
      <w:r w:rsidRPr="00927D07">
        <w:rPr>
          <w:rFonts w:ascii="Times New Roman" w:hAnsi="Times New Roman"/>
          <w:b/>
          <w:sz w:val="26"/>
          <w:szCs w:val="26"/>
        </w:rPr>
        <w:t>Статья 11. Перечень межбюджетных трансфертов, передаваемых из бюджета поселения в бюджет района</w:t>
      </w:r>
    </w:p>
    <w:p w:rsidR="000A3C3E" w:rsidRPr="00927D07" w:rsidRDefault="000A3C3E" w:rsidP="000A3C3E">
      <w:pPr>
        <w:ind w:firstLine="600"/>
        <w:jc w:val="both"/>
        <w:rPr>
          <w:rFonts w:ascii="Times New Roman" w:hAnsi="Times New Roman"/>
          <w:sz w:val="26"/>
          <w:szCs w:val="26"/>
        </w:rPr>
      </w:pPr>
      <w:r w:rsidRPr="00927D07">
        <w:rPr>
          <w:rFonts w:ascii="Times New Roman" w:hAnsi="Times New Roman"/>
          <w:sz w:val="26"/>
          <w:szCs w:val="26"/>
        </w:rPr>
        <w:t>Утвердить перечень  межбюджетных трансфертов, передаваемых из бюджета поселения в бюджет района на 2019 год:</w:t>
      </w:r>
    </w:p>
    <w:p w:rsidR="000A3C3E" w:rsidRPr="00927D07" w:rsidRDefault="000A3C3E" w:rsidP="000A3C3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7D07">
        <w:rPr>
          <w:rFonts w:ascii="Times New Roman" w:hAnsi="Times New Roman"/>
          <w:sz w:val="26"/>
          <w:szCs w:val="26"/>
        </w:rPr>
        <w:t>на осуществление переданных полномочий контрольно-счетных органов поселения согласно таблице 1,2 приложения 10 к настоящему решению.</w:t>
      </w:r>
    </w:p>
    <w:p w:rsidR="000A3C3E" w:rsidRPr="00927D07" w:rsidRDefault="000A3C3E" w:rsidP="000A3C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7D07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A3C3E" w:rsidRDefault="000A3C3E" w:rsidP="00193B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27D07">
        <w:rPr>
          <w:rFonts w:ascii="Times New Roman" w:hAnsi="Times New Roman"/>
          <w:b/>
          <w:sz w:val="26"/>
          <w:szCs w:val="26"/>
        </w:rPr>
        <w:t>Статья 12. Муниципальный внутренний долг администрации Байкальского сельсовета и расходы на его обслуживание</w:t>
      </w:r>
    </w:p>
    <w:p w:rsidR="00193B69" w:rsidRPr="00927D07" w:rsidRDefault="00193B69" w:rsidP="00193B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0A3C3E" w:rsidRPr="00927D07" w:rsidRDefault="000A3C3E" w:rsidP="000A3C3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27D07">
        <w:rPr>
          <w:rFonts w:ascii="Times New Roman" w:hAnsi="Times New Roman"/>
          <w:sz w:val="26"/>
          <w:szCs w:val="26"/>
        </w:rPr>
        <w:t xml:space="preserve">1. Установить верхний предел муниципального долга администрации Байкальского сельсовета </w:t>
      </w:r>
      <w:proofErr w:type="spellStart"/>
      <w:r w:rsidRPr="00927D07">
        <w:rPr>
          <w:rFonts w:ascii="Times New Roman" w:hAnsi="Times New Roman"/>
          <w:sz w:val="26"/>
          <w:szCs w:val="26"/>
        </w:rPr>
        <w:t>Болотнинского</w:t>
      </w:r>
      <w:proofErr w:type="spellEnd"/>
      <w:r w:rsidRPr="00927D07">
        <w:rPr>
          <w:rFonts w:ascii="Times New Roman" w:hAnsi="Times New Roman"/>
          <w:sz w:val="26"/>
          <w:szCs w:val="26"/>
        </w:rPr>
        <w:t xml:space="preserve"> района Новосибирской области на 1 января 2020 года в сумме 0,0 тыс. рублей; на 1 января 2021 года в сумме 0,0 тыс. рублей; на 1 января 2022 года в сумме 0,0 тыс. рублей.</w:t>
      </w:r>
    </w:p>
    <w:p w:rsidR="000A3C3E" w:rsidRPr="00927D07" w:rsidRDefault="000A3C3E" w:rsidP="000A3C3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27D07">
        <w:rPr>
          <w:rFonts w:ascii="Times New Roman" w:hAnsi="Times New Roman"/>
          <w:sz w:val="26"/>
          <w:szCs w:val="26"/>
        </w:rPr>
        <w:t>2. Установить предельный объем расходов местного бюджета на обслуживание муниципального долга на 2019 год в сумме 0,0 тыс. рублей; на 2020 год в сумме 0,0 тыс. рублей; на 2021 год 0,0 тыс. рублей.</w:t>
      </w:r>
    </w:p>
    <w:p w:rsidR="000A3C3E" w:rsidRPr="00927D07" w:rsidRDefault="000A3C3E" w:rsidP="000A3C3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27D07">
        <w:rPr>
          <w:rFonts w:ascii="Times New Roman" w:hAnsi="Times New Roman"/>
          <w:sz w:val="26"/>
          <w:szCs w:val="26"/>
        </w:rPr>
        <w:t xml:space="preserve">3. Установить предельный объем муниципального долга администрации Байкальского сельсовета </w:t>
      </w:r>
      <w:proofErr w:type="spellStart"/>
      <w:r w:rsidRPr="00927D07">
        <w:rPr>
          <w:rFonts w:ascii="Times New Roman" w:hAnsi="Times New Roman"/>
          <w:sz w:val="26"/>
          <w:szCs w:val="26"/>
        </w:rPr>
        <w:t>Болотнинского</w:t>
      </w:r>
      <w:proofErr w:type="spellEnd"/>
      <w:r w:rsidRPr="00927D07">
        <w:rPr>
          <w:rFonts w:ascii="Times New Roman" w:hAnsi="Times New Roman"/>
          <w:sz w:val="26"/>
          <w:szCs w:val="26"/>
        </w:rPr>
        <w:t xml:space="preserve"> района Новосибирской области на 2019 год в сумме 0,0 тыс. рублей; на 2020 год в сумме 0,0 тыс. рублей; на 2021 год в сумме 0,0 тыс. рублей.</w:t>
      </w:r>
    </w:p>
    <w:p w:rsidR="000A3C3E" w:rsidRPr="00927D07" w:rsidRDefault="000A3C3E" w:rsidP="000A3C3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0A3C3E" w:rsidRPr="00927D07" w:rsidRDefault="000A3C3E" w:rsidP="00193B69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6"/>
          <w:szCs w:val="26"/>
        </w:rPr>
      </w:pPr>
      <w:r w:rsidRPr="00927D07">
        <w:rPr>
          <w:rFonts w:ascii="Times New Roman" w:hAnsi="Times New Roman"/>
          <w:b/>
          <w:sz w:val="26"/>
          <w:szCs w:val="26"/>
        </w:rPr>
        <w:t>Статья 13. Резервный фонд</w:t>
      </w:r>
    </w:p>
    <w:p w:rsidR="000A3C3E" w:rsidRPr="00927D07" w:rsidRDefault="000A3C3E" w:rsidP="000A3C3E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927D07">
        <w:rPr>
          <w:rFonts w:ascii="Times New Roman" w:hAnsi="Times New Roman"/>
          <w:sz w:val="26"/>
          <w:szCs w:val="26"/>
        </w:rPr>
        <w:t>Установить предельный объем резервного фонда</w:t>
      </w:r>
      <w:r>
        <w:rPr>
          <w:rFonts w:ascii="Times New Roman" w:hAnsi="Times New Roman"/>
          <w:sz w:val="26"/>
          <w:szCs w:val="26"/>
        </w:rPr>
        <w:t xml:space="preserve"> администрации Байкальского сельсовета</w:t>
      </w:r>
      <w:r w:rsidRPr="00927D07">
        <w:rPr>
          <w:rFonts w:ascii="Times New Roman" w:hAnsi="Times New Roman"/>
          <w:sz w:val="26"/>
          <w:szCs w:val="26"/>
        </w:rPr>
        <w:t xml:space="preserve"> на 2019 год в сумме 20,6 тыс. руб., на 2020 год в сумме 13,1 тыс. руб., на 2021 год в сумме 10,8 тыс. руб.</w:t>
      </w:r>
    </w:p>
    <w:p w:rsidR="000A3C3E" w:rsidRPr="00927D07" w:rsidRDefault="000A3C3E" w:rsidP="00193B69">
      <w:pPr>
        <w:jc w:val="center"/>
        <w:rPr>
          <w:rFonts w:ascii="Times New Roman" w:hAnsi="Times New Roman"/>
          <w:b/>
          <w:sz w:val="26"/>
          <w:szCs w:val="26"/>
        </w:rPr>
      </w:pPr>
      <w:r w:rsidRPr="00927D07">
        <w:rPr>
          <w:rFonts w:ascii="Times New Roman" w:hAnsi="Times New Roman"/>
          <w:b/>
          <w:sz w:val="26"/>
          <w:szCs w:val="26"/>
        </w:rPr>
        <w:t>Статья 14. Особенности исполнения бюджета поселения в 2019 году</w:t>
      </w:r>
    </w:p>
    <w:p w:rsidR="000A3C3E" w:rsidRPr="00927D07" w:rsidRDefault="000A3C3E" w:rsidP="000A3C3E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927D07">
        <w:rPr>
          <w:rFonts w:ascii="Times New Roman" w:hAnsi="Times New Roman"/>
          <w:sz w:val="26"/>
          <w:szCs w:val="26"/>
        </w:rPr>
        <w:t>Установить в соответствии с пунктом 8 статьи 217 Бюджетного кодекса Российской Федерации следующие основания для внесения в 2019 году изменений в показатели сводной бюджетной росписи бюджета поселения и (или) перераспределения бюджетных ассигнований между получателями бюджетных средств бюджета поселения:</w:t>
      </w:r>
    </w:p>
    <w:p w:rsidR="000A3C3E" w:rsidRPr="00927D07" w:rsidRDefault="000A3C3E" w:rsidP="000A3C3E">
      <w:pPr>
        <w:pStyle w:val="a6"/>
        <w:widowControl w:val="0"/>
        <w:ind w:firstLine="708"/>
        <w:jc w:val="both"/>
        <w:outlineLvl w:val="0"/>
        <w:rPr>
          <w:rFonts w:ascii="Times New Roman" w:hAnsi="Times New Roman"/>
          <w:sz w:val="26"/>
          <w:szCs w:val="26"/>
        </w:rPr>
      </w:pPr>
      <w:proofErr w:type="gramStart"/>
      <w:r w:rsidRPr="00927D07">
        <w:rPr>
          <w:rFonts w:ascii="Times New Roman" w:hAnsi="Times New Roman"/>
          <w:sz w:val="26"/>
          <w:szCs w:val="26"/>
        </w:rPr>
        <w:lastRenderedPageBreak/>
        <w:t>перераспределение бюджетных ассигнований между элементами вида расходов бюджетов в пределах общего объема бюджетных ассигнований, предусмотренных главному распорядителю средств бюджета поселений по соответствующему разделу, подразделу, целевой статьи, группе и подгруппе расходов классификации расходов бюджетов (за исключением случаев, установленных настоящим решением и принимаемыми в соответствии с ним нормативными правовыми актами администрации Байкальского сельсовета).</w:t>
      </w:r>
      <w:proofErr w:type="gramEnd"/>
    </w:p>
    <w:p w:rsidR="000A3C3E" w:rsidRDefault="000A3C3E" w:rsidP="00193B69">
      <w:pPr>
        <w:pStyle w:val="a6"/>
        <w:widowControl w:val="0"/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927D07">
        <w:rPr>
          <w:rFonts w:ascii="Times New Roman" w:hAnsi="Times New Roman"/>
          <w:b/>
          <w:sz w:val="26"/>
          <w:szCs w:val="26"/>
        </w:rPr>
        <w:t>Статья 15. Вступление в силу настоящего Решения</w:t>
      </w:r>
    </w:p>
    <w:p w:rsidR="00193B69" w:rsidRPr="00927D07" w:rsidRDefault="00193B69" w:rsidP="00193B69">
      <w:pPr>
        <w:pStyle w:val="a6"/>
        <w:widowControl w:val="0"/>
        <w:jc w:val="center"/>
        <w:outlineLvl w:val="0"/>
        <w:rPr>
          <w:rFonts w:ascii="Times New Roman" w:hAnsi="Times New Roman"/>
          <w:sz w:val="26"/>
          <w:szCs w:val="26"/>
        </w:rPr>
      </w:pPr>
    </w:p>
    <w:p w:rsidR="000A3C3E" w:rsidRPr="00927D07" w:rsidRDefault="000A3C3E" w:rsidP="000A3C3E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/>
          <w:sz w:val="26"/>
          <w:szCs w:val="26"/>
        </w:rPr>
      </w:pPr>
      <w:r w:rsidRPr="00927D07">
        <w:rPr>
          <w:rFonts w:ascii="Times New Roman" w:hAnsi="Times New Roman"/>
          <w:sz w:val="26"/>
          <w:szCs w:val="26"/>
        </w:rPr>
        <w:t>Настоящее решение вступает в силу с 1 января 2019 года.</w:t>
      </w:r>
    </w:p>
    <w:p w:rsidR="000A3C3E" w:rsidRPr="00927D07" w:rsidRDefault="000A3C3E" w:rsidP="000A3C3E">
      <w:pPr>
        <w:tabs>
          <w:tab w:val="left" w:pos="6451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A3C3E" w:rsidRPr="00927D07" w:rsidRDefault="000A3C3E" w:rsidP="000A3C3E">
      <w:pPr>
        <w:tabs>
          <w:tab w:val="left" w:pos="6451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A0B6C" w:rsidRDefault="002A0B6C" w:rsidP="002A0B6C">
      <w:pPr>
        <w:tabs>
          <w:tab w:val="left" w:pos="6451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 Байкальского сельсовета</w:t>
      </w:r>
    </w:p>
    <w:p w:rsidR="002A0B6C" w:rsidRDefault="002A0B6C" w:rsidP="002A0B6C">
      <w:pPr>
        <w:tabs>
          <w:tab w:val="left" w:pos="6451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Болотнинского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района Новосибирской области                                      </w:t>
      </w:r>
      <w:r>
        <w:rPr>
          <w:rFonts w:ascii="Times New Roman" w:hAnsi="Times New Roman"/>
          <w:sz w:val="26"/>
          <w:szCs w:val="26"/>
        </w:rPr>
        <w:tab/>
        <w:t xml:space="preserve">В.Ф. Козловский </w:t>
      </w:r>
    </w:p>
    <w:p w:rsidR="002A0B6C" w:rsidRDefault="002A0B6C" w:rsidP="002A0B6C">
      <w:pPr>
        <w:tabs>
          <w:tab w:val="left" w:pos="6451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A0B6C" w:rsidRDefault="002A0B6C" w:rsidP="002A0B6C">
      <w:pPr>
        <w:tabs>
          <w:tab w:val="left" w:pos="6451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Председатель Совета депутатов</w:t>
      </w:r>
    </w:p>
    <w:p w:rsidR="002A0B6C" w:rsidRDefault="002A0B6C" w:rsidP="002A0B6C">
      <w:pPr>
        <w:tabs>
          <w:tab w:val="left" w:pos="6451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Байкальского сельсовета</w:t>
      </w:r>
    </w:p>
    <w:p w:rsidR="002A0B6C" w:rsidRDefault="002A0B6C" w:rsidP="002A0B6C">
      <w:pPr>
        <w:tabs>
          <w:tab w:val="left" w:pos="6451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Болотнинского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района Новосибирской области                                        А.А.Пчельников</w:t>
      </w:r>
    </w:p>
    <w:p w:rsidR="009E796A" w:rsidRDefault="009E796A"/>
    <w:sectPr w:rsidR="009E796A" w:rsidSect="00D812E1">
      <w:headerReference w:type="even" r:id="rId8"/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2BE6" w:rsidRDefault="00AD2BE6" w:rsidP="00AD2BE6">
      <w:pPr>
        <w:spacing w:after="0" w:line="240" w:lineRule="auto"/>
      </w:pPr>
      <w:r>
        <w:separator/>
      </w:r>
    </w:p>
  </w:endnote>
  <w:endnote w:type="continuationSeparator" w:id="0">
    <w:p w:rsidR="00AD2BE6" w:rsidRDefault="00AD2BE6" w:rsidP="00AD2B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2BE6" w:rsidRDefault="00AD2BE6" w:rsidP="00AD2BE6">
      <w:pPr>
        <w:spacing w:after="0" w:line="240" w:lineRule="auto"/>
      </w:pPr>
      <w:r>
        <w:separator/>
      </w:r>
    </w:p>
  </w:footnote>
  <w:footnote w:type="continuationSeparator" w:id="0">
    <w:p w:rsidR="00AD2BE6" w:rsidRDefault="00AD2BE6" w:rsidP="00AD2B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FA4" w:rsidRDefault="00906A6C" w:rsidP="006050E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A3C3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55FA4" w:rsidRDefault="004F50C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FA4" w:rsidRDefault="00906A6C" w:rsidP="006050E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A3C3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F50C1">
      <w:rPr>
        <w:rStyle w:val="a5"/>
        <w:noProof/>
      </w:rPr>
      <w:t>4</w:t>
    </w:r>
    <w:r>
      <w:rPr>
        <w:rStyle w:val="a5"/>
      </w:rPr>
      <w:fldChar w:fldCharType="end"/>
    </w:r>
  </w:p>
  <w:p w:rsidR="00855FA4" w:rsidRDefault="004F50C1" w:rsidP="004856B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755999"/>
    <w:multiLevelType w:val="hybridMultilevel"/>
    <w:tmpl w:val="DA767F82"/>
    <w:lvl w:ilvl="0" w:tplc="65500F6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68F70980"/>
    <w:multiLevelType w:val="hybridMultilevel"/>
    <w:tmpl w:val="3F400446"/>
    <w:lvl w:ilvl="0" w:tplc="57EA3B88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5"/>
        </w:tabs>
        <w:ind w:left="136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5"/>
        </w:tabs>
        <w:ind w:left="208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5"/>
        </w:tabs>
        <w:ind w:left="352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5"/>
        </w:tabs>
        <w:ind w:left="424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5"/>
        </w:tabs>
        <w:ind w:left="568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5"/>
        </w:tabs>
        <w:ind w:left="6405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3C3E"/>
    <w:rsid w:val="000A3C3E"/>
    <w:rsid w:val="00124932"/>
    <w:rsid w:val="00193B69"/>
    <w:rsid w:val="001E49EB"/>
    <w:rsid w:val="00260C6A"/>
    <w:rsid w:val="002A0B6C"/>
    <w:rsid w:val="002F160D"/>
    <w:rsid w:val="004F50C1"/>
    <w:rsid w:val="0055625D"/>
    <w:rsid w:val="00906A6C"/>
    <w:rsid w:val="009E796A"/>
    <w:rsid w:val="00AD2BE6"/>
    <w:rsid w:val="00B36AE5"/>
    <w:rsid w:val="00BF5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C3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A3C3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Normal">
    <w:name w:val="ConsNormal"/>
    <w:rsid w:val="000A3C3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rsid w:val="000A3C3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A3C3E"/>
    <w:rPr>
      <w:rFonts w:ascii="Calibri" w:eastAsia="Calibri" w:hAnsi="Calibri" w:cs="Times New Roman"/>
    </w:rPr>
  </w:style>
  <w:style w:type="character" w:styleId="a5">
    <w:name w:val="page number"/>
    <w:basedOn w:val="a0"/>
    <w:rsid w:val="000A3C3E"/>
  </w:style>
  <w:style w:type="paragraph" w:styleId="a6">
    <w:name w:val="Body Text"/>
    <w:basedOn w:val="a"/>
    <w:link w:val="a7"/>
    <w:rsid w:val="000A3C3E"/>
    <w:pPr>
      <w:spacing w:after="120"/>
    </w:pPr>
  </w:style>
  <w:style w:type="character" w:customStyle="1" w:styleId="a7">
    <w:name w:val="Основной текст Знак"/>
    <w:basedOn w:val="a0"/>
    <w:link w:val="a6"/>
    <w:rsid w:val="000A3C3E"/>
    <w:rPr>
      <w:rFonts w:ascii="Calibri" w:eastAsia="Calibri" w:hAnsi="Calibri" w:cs="Times New Roman"/>
    </w:rPr>
  </w:style>
  <w:style w:type="paragraph" w:styleId="a8">
    <w:name w:val="No Spacing"/>
    <w:uiPriority w:val="1"/>
    <w:qFormat/>
    <w:rsid w:val="0055625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F74BB-4053-439A-8704-1B91827C5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1980</Words>
  <Characters>11289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2018-12-25T09:05:00Z</cp:lastPrinted>
  <dcterms:created xsi:type="dcterms:W3CDTF">2018-12-24T04:01:00Z</dcterms:created>
  <dcterms:modified xsi:type="dcterms:W3CDTF">2018-12-25T09:08:00Z</dcterms:modified>
</cp:coreProperties>
</file>