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F8A" w:rsidRPr="00B54430" w:rsidRDefault="00A11F8A" w:rsidP="00A11F8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54430">
        <w:rPr>
          <w:rFonts w:ascii="Times New Roman" w:hAnsi="Times New Roman"/>
          <w:sz w:val="28"/>
          <w:szCs w:val="28"/>
        </w:rPr>
        <w:t>СОВЕТ ДЕПУТАТОВ</w:t>
      </w:r>
    </w:p>
    <w:p w:rsidR="00A11F8A" w:rsidRPr="00A11F8A" w:rsidRDefault="00A11F8A" w:rsidP="00A11F8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11F8A">
        <w:rPr>
          <w:rFonts w:ascii="Times New Roman" w:hAnsi="Times New Roman"/>
          <w:sz w:val="28"/>
          <w:szCs w:val="28"/>
        </w:rPr>
        <w:t>БАЙКАЛЬСКОГО СЕЛЬСОВЕТА</w:t>
      </w:r>
    </w:p>
    <w:p w:rsidR="00A11F8A" w:rsidRDefault="00A11F8A" w:rsidP="00A11F8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11F8A">
        <w:rPr>
          <w:rFonts w:ascii="Times New Roman" w:hAnsi="Times New Roman"/>
          <w:sz w:val="28"/>
          <w:szCs w:val="28"/>
        </w:rPr>
        <w:t>БОЛОТНИНСКОГО РАЙОНА НОВОСИБИРСКОЙ ОБЛАСТИ</w:t>
      </w:r>
    </w:p>
    <w:p w:rsidR="00A11F8A" w:rsidRDefault="00A11F8A" w:rsidP="00A11F8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пятого созыва</w:t>
      </w:r>
    </w:p>
    <w:p w:rsidR="00A11F8A" w:rsidRPr="00A11F8A" w:rsidRDefault="00A11F8A" w:rsidP="00A11F8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11F8A" w:rsidRDefault="00A11F8A" w:rsidP="00A11F8A">
      <w:pPr>
        <w:tabs>
          <w:tab w:val="left" w:pos="391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РЕШЕНИЕ</w:t>
      </w:r>
    </w:p>
    <w:p w:rsidR="00A11F8A" w:rsidRPr="00B54430" w:rsidRDefault="00A11F8A" w:rsidP="00A11F8A">
      <w:pPr>
        <w:pStyle w:val="ConsPlusTitle"/>
        <w:widowControl/>
        <w:tabs>
          <w:tab w:val="left" w:pos="3756"/>
        </w:tabs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54430">
        <w:rPr>
          <w:rFonts w:ascii="Times New Roman" w:hAnsi="Times New Roman" w:cs="Times New Roman"/>
          <w:b w:val="0"/>
          <w:sz w:val="24"/>
          <w:szCs w:val="24"/>
        </w:rPr>
        <w:t xml:space="preserve">50-й сессии </w:t>
      </w:r>
    </w:p>
    <w:p w:rsidR="00A11F8A" w:rsidRPr="00B54430" w:rsidRDefault="00150579" w:rsidP="00A11F8A">
      <w:pPr>
        <w:pStyle w:val="ConsPlusTitle"/>
        <w:widowControl/>
        <w:tabs>
          <w:tab w:val="left" w:pos="3756"/>
        </w:tabs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30.10.2018 </w:t>
      </w:r>
      <w:r w:rsidR="00A11F8A" w:rsidRPr="00B54430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№ 173</w:t>
      </w:r>
    </w:p>
    <w:p w:rsidR="00A11F8A" w:rsidRPr="00B54430" w:rsidRDefault="00A11F8A" w:rsidP="00A11F8A">
      <w:pPr>
        <w:pStyle w:val="ConsPlusTitle"/>
        <w:widowControl/>
        <w:tabs>
          <w:tab w:val="left" w:pos="3756"/>
        </w:tabs>
        <w:rPr>
          <w:rFonts w:ascii="Times New Roman" w:hAnsi="Times New Roman" w:cs="Times New Roman"/>
          <w:b w:val="0"/>
          <w:sz w:val="24"/>
          <w:szCs w:val="24"/>
        </w:rPr>
      </w:pPr>
      <w:r w:rsidRPr="00B54430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д</w:t>
      </w:r>
      <w:proofErr w:type="gramStart"/>
      <w:r w:rsidRPr="00B54430">
        <w:rPr>
          <w:rFonts w:ascii="Times New Roman" w:hAnsi="Times New Roman" w:cs="Times New Roman"/>
          <w:b w:val="0"/>
          <w:sz w:val="24"/>
          <w:szCs w:val="24"/>
        </w:rPr>
        <w:t>.Б</w:t>
      </w:r>
      <w:proofErr w:type="gramEnd"/>
      <w:r w:rsidRPr="00B54430">
        <w:rPr>
          <w:rFonts w:ascii="Times New Roman" w:hAnsi="Times New Roman" w:cs="Times New Roman"/>
          <w:b w:val="0"/>
          <w:sz w:val="24"/>
          <w:szCs w:val="24"/>
        </w:rPr>
        <w:t>айкал</w:t>
      </w:r>
    </w:p>
    <w:p w:rsidR="00A11F8A" w:rsidRDefault="00A11F8A" w:rsidP="00A11F8A">
      <w:pPr>
        <w:pStyle w:val="ConsPlusTitle"/>
        <w:widowControl/>
        <w:tabs>
          <w:tab w:val="left" w:pos="3756"/>
        </w:tabs>
        <w:rPr>
          <w:rFonts w:ascii="Times New Roman" w:hAnsi="Times New Roman" w:cs="Times New Roman"/>
          <w:sz w:val="24"/>
          <w:szCs w:val="24"/>
        </w:rPr>
      </w:pPr>
    </w:p>
    <w:p w:rsidR="00A11F8A" w:rsidRDefault="00A11F8A" w:rsidP="00A11F8A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11F8A" w:rsidRDefault="00A11F8A" w:rsidP="00A11F8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О внесении изменений в решение 3</w:t>
      </w:r>
      <w:r w:rsidR="00B54430">
        <w:rPr>
          <w:rFonts w:ascii="Times New Roman" w:hAnsi="Times New Roman"/>
          <w:b/>
          <w:sz w:val="24"/>
          <w:szCs w:val="24"/>
        </w:rPr>
        <w:t>5-й сессии от 14.12.2017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54430">
        <w:rPr>
          <w:rFonts w:ascii="Times New Roman" w:hAnsi="Times New Roman"/>
          <w:b/>
          <w:sz w:val="24"/>
          <w:szCs w:val="24"/>
        </w:rPr>
        <w:t xml:space="preserve">№ 125 </w:t>
      </w:r>
      <w:r>
        <w:rPr>
          <w:rFonts w:ascii="Times New Roman" w:hAnsi="Times New Roman"/>
          <w:b/>
          <w:sz w:val="24"/>
          <w:szCs w:val="24"/>
        </w:rPr>
        <w:t>«О бюджете Байкальского сельсовета</w:t>
      </w:r>
      <w:r w:rsidR="00B54430">
        <w:rPr>
          <w:rFonts w:ascii="Times New Roman" w:hAnsi="Times New Roman"/>
          <w:b/>
          <w:sz w:val="24"/>
          <w:szCs w:val="24"/>
        </w:rPr>
        <w:t xml:space="preserve"> Болотнинского района Новосибирской области</w:t>
      </w:r>
      <w:r>
        <w:rPr>
          <w:rFonts w:ascii="Times New Roman" w:hAnsi="Times New Roman"/>
          <w:b/>
          <w:sz w:val="24"/>
          <w:szCs w:val="24"/>
        </w:rPr>
        <w:t xml:space="preserve"> на 2018 год и плановый период 2019 и 2020 годов»</w:t>
      </w:r>
    </w:p>
    <w:p w:rsidR="00A11F8A" w:rsidRDefault="00A11F8A" w:rsidP="00A11F8A">
      <w:pPr>
        <w:jc w:val="center"/>
        <w:rPr>
          <w:rFonts w:ascii="Times New Roman" w:hAnsi="Times New Roman"/>
          <w:b/>
          <w:sz w:val="24"/>
          <w:szCs w:val="24"/>
        </w:rPr>
      </w:pPr>
    </w:p>
    <w:p w:rsidR="00A11F8A" w:rsidRDefault="00A11F8A" w:rsidP="00A11F8A">
      <w:pPr>
        <w:ind w:left="60" w:firstLine="64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Внести в решение 35-й сессии  Совета депутатов Байкальского сельсовета Болотнинского района  «О бюджете Байкальского сельсовета</w:t>
      </w:r>
      <w:r w:rsidR="00B54430">
        <w:rPr>
          <w:rFonts w:ascii="Times New Roman" w:hAnsi="Times New Roman"/>
          <w:sz w:val="26"/>
          <w:szCs w:val="26"/>
        </w:rPr>
        <w:t xml:space="preserve"> Болотнинского района Новосибирской области</w:t>
      </w:r>
      <w:r>
        <w:rPr>
          <w:rFonts w:ascii="Times New Roman" w:hAnsi="Times New Roman"/>
          <w:sz w:val="26"/>
          <w:szCs w:val="26"/>
        </w:rPr>
        <w:t xml:space="preserve"> на 2018 год и плановый период 2019 и 2020 годов» </w:t>
      </w:r>
      <w:r w:rsidR="00B54430">
        <w:rPr>
          <w:rFonts w:ascii="Times New Roman" w:hAnsi="Times New Roman"/>
          <w:sz w:val="26"/>
          <w:szCs w:val="26"/>
        </w:rPr>
        <w:t xml:space="preserve">от 14.12.2017 № 125 </w:t>
      </w:r>
      <w:proofErr w:type="gramStart"/>
      <w:r w:rsidR="00B54430">
        <w:rPr>
          <w:rFonts w:ascii="Times New Roman" w:hAnsi="Times New Roman"/>
          <w:sz w:val="26"/>
          <w:szCs w:val="26"/>
        </w:rPr>
        <w:t xml:space="preserve">( </w:t>
      </w:r>
      <w:proofErr w:type="gramEnd"/>
      <w:r w:rsidR="00B54430">
        <w:rPr>
          <w:rFonts w:ascii="Times New Roman" w:hAnsi="Times New Roman"/>
          <w:sz w:val="26"/>
          <w:szCs w:val="26"/>
        </w:rPr>
        <w:t xml:space="preserve">изменениями от 20.02.2018 № 139, от 28.03.2018 № 141, от 26.04.2018 № 150, от 24.05.2018 № 152, от 28.06.2018 № 156, от 25.07.2018 № 160, от 23.08.2018 № 164, от 25.09.2018 № 167) </w:t>
      </w:r>
      <w:r>
        <w:rPr>
          <w:rFonts w:ascii="Times New Roman" w:hAnsi="Times New Roman"/>
          <w:sz w:val="26"/>
          <w:szCs w:val="26"/>
        </w:rPr>
        <w:t xml:space="preserve"> следующие изменения: </w:t>
      </w:r>
    </w:p>
    <w:p w:rsidR="00A11F8A" w:rsidRPr="00B54430" w:rsidRDefault="00B54430" w:rsidP="00A11F8A">
      <w:pPr>
        <w:ind w:left="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Пункт 1 статьи</w:t>
      </w:r>
      <w:r w:rsidR="00A11F8A" w:rsidRPr="00B54430">
        <w:rPr>
          <w:rFonts w:ascii="Times New Roman" w:hAnsi="Times New Roman"/>
          <w:sz w:val="26"/>
          <w:szCs w:val="26"/>
        </w:rPr>
        <w:t xml:space="preserve"> 1 изложить в следующей редакции:</w:t>
      </w:r>
    </w:p>
    <w:p w:rsidR="00A11F8A" w:rsidRDefault="00A11F8A" w:rsidP="0062120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Утвердить основные характеристики бюджета Байкальского сельсовета  на 2018 год:</w:t>
      </w:r>
    </w:p>
    <w:p w:rsidR="00A11F8A" w:rsidRDefault="00A11F8A" w:rsidP="0062120C">
      <w:pPr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общий объем доходов бюджета поселения в сумме 11678,2 тыс. руб., в том числе объем безвозмездных поступлений в сумме 9789,8 тыс. руб., из них общий объем межбюджетных трансфертов, получаемых из других бюджетов Российской Федерации в сумме 9639,8 тыс. руб.</w:t>
      </w:r>
    </w:p>
    <w:p w:rsidR="00A11F8A" w:rsidRDefault="00A11F8A" w:rsidP="0062120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2) общий объем расходов бюджета поселения в сумме 11797,5 тыс. руб. </w:t>
      </w:r>
    </w:p>
    <w:p w:rsidR="00A11F8A" w:rsidRDefault="00A11F8A" w:rsidP="0062120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3) бюджет поселения утверждается с дефицитом в сумме 119,3 тыс. руб.   </w:t>
      </w:r>
    </w:p>
    <w:p w:rsidR="00A11F8A" w:rsidRDefault="00A11F8A" w:rsidP="0062120C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2.  </w:t>
      </w:r>
      <w:r>
        <w:rPr>
          <w:rFonts w:ascii="Times New Roman" w:hAnsi="Times New Roman"/>
          <w:sz w:val="26"/>
          <w:szCs w:val="26"/>
        </w:rPr>
        <w:t>Утвердить таблицу 1 приложения 3 «Доходы бюджета МО Байкальского сельсовета на 2018 год» в прилагаемой редакции к настоящему решению.</w:t>
      </w:r>
    </w:p>
    <w:p w:rsidR="00A11F8A" w:rsidRDefault="00A11F8A" w:rsidP="0062120C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 </w:t>
      </w:r>
      <w:r>
        <w:rPr>
          <w:rFonts w:ascii="Times New Roman" w:hAnsi="Times New Roman"/>
          <w:sz w:val="26"/>
          <w:szCs w:val="26"/>
        </w:rPr>
        <w:t>Утвердить таблицу 1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приложения 4 «Распределение бюджетных ассигнований по разделам, подразделам, целевым статьям (муниципальным программам и не программным направлениям деятельности), группам и подгруппам видов расходов бюджета Байкальского сельсовета на 2018 год» в прилагаемой редакции к настоящему решению.</w:t>
      </w:r>
    </w:p>
    <w:p w:rsidR="00A11F8A" w:rsidRDefault="00A11F8A" w:rsidP="00A11F8A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4.</w:t>
      </w:r>
      <w:r>
        <w:rPr>
          <w:rFonts w:ascii="Times New Roman" w:hAnsi="Times New Roman"/>
          <w:sz w:val="26"/>
          <w:szCs w:val="26"/>
        </w:rPr>
        <w:t xml:space="preserve">  Утвердить таблицу 1 приложения 5 «Ведомственная структура расходов бюджета Байкальского сельсовета на 2018 год» в прилагаемой редакции к настоящему решению.</w:t>
      </w:r>
    </w:p>
    <w:p w:rsidR="00A11F8A" w:rsidRDefault="00A11F8A" w:rsidP="00A11F8A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5. </w:t>
      </w:r>
      <w:r>
        <w:rPr>
          <w:rFonts w:ascii="Times New Roman" w:hAnsi="Times New Roman"/>
          <w:sz w:val="26"/>
          <w:szCs w:val="26"/>
        </w:rPr>
        <w:t>Утвердить таблицу 1 приложения 7 «Сме</w:t>
      </w:r>
      <w:r w:rsidR="00B54430">
        <w:rPr>
          <w:rFonts w:ascii="Times New Roman" w:hAnsi="Times New Roman"/>
          <w:sz w:val="26"/>
          <w:szCs w:val="26"/>
        </w:rPr>
        <w:t>та дорожного фонда</w:t>
      </w:r>
      <w:r>
        <w:rPr>
          <w:rFonts w:ascii="Times New Roman" w:hAnsi="Times New Roman"/>
          <w:sz w:val="26"/>
          <w:szCs w:val="26"/>
        </w:rPr>
        <w:t xml:space="preserve"> Байкальского сельсовета на 2018 год» в прилагаемой редакции к настоящему решению.</w:t>
      </w:r>
    </w:p>
    <w:p w:rsidR="00A11F8A" w:rsidRDefault="00A11F8A" w:rsidP="00A11F8A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6.  </w:t>
      </w:r>
      <w:r>
        <w:rPr>
          <w:rFonts w:ascii="Times New Roman" w:hAnsi="Times New Roman"/>
          <w:sz w:val="26"/>
          <w:szCs w:val="26"/>
        </w:rPr>
        <w:t>Утвердить таблицу 1 приложения 9 «Источники финансирования дефицита бюджета Байкальского сельсовета на 2018 год» в прилагаемой редакции к настоящему решению.</w:t>
      </w:r>
    </w:p>
    <w:p w:rsidR="00A11F8A" w:rsidRDefault="00A11F8A" w:rsidP="00A11F8A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7. </w:t>
      </w:r>
      <w:r>
        <w:rPr>
          <w:rFonts w:ascii="Times New Roman" w:hAnsi="Times New Roman"/>
          <w:sz w:val="26"/>
          <w:szCs w:val="26"/>
        </w:rPr>
        <w:t>Утвердить таблицу 1 приложения 10 «Распределение ассигнований на капитальные вложения по направлениям и объектам» в прилагаемой редакции к настоящему решению.</w:t>
      </w:r>
    </w:p>
    <w:p w:rsidR="00A11F8A" w:rsidRDefault="00A11F8A" w:rsidP="00A11F8A">
      <w:pPr>
        <w:spacing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8.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Направить настоящее решение Главе Байкальского сельсовета Болотнинского района Новосибирской области для подписания и опубликования в периодическом печатном издании «Официальный вестник Байкальского сельсовета».</w:t>
      </w:r>
    </w:p>
    <w:p w:rsidR="00A11F8A" w:rsidRDefault="00A11F8A" w:rsidP="00A11F8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9.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Решение вступает в силу после  опубликования.</w:t>
      </w:r>
    </w:p>
    <w:p w:rsidR="00A11F8A" w:rsidRDefault="00A11F8A" w:rsidP="00A11F8A">
      <w:pPr>
        <w:tabs>
          <w:tab w:val="left" w:pos="645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F8A" w:rsidRDefault="00A11F8A" w:rsidP="00A11F8A">
      <w:pPr>
        <w:tabs>
          <w:tab w:val="left" w:pos="645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11F8A" w:rsidRDefault="00B54430" w:rsidP="00A11F8A">
      <w:pPr>
        <w:tabs>
          <w:tab w:val="left" w:pos="6451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И.о</w:t>
      </w:r>
      <w:proofErr w:type="gramStart"/>
      <w:r>
        <w:rPr>
          <w:rFonts w:ascii="Times New Roman" w:hAnsi="Times New Roman"/>
          <w:sz w:val="26"/>
          <w:szCs w:val="26"/>
        </w:rPr>
        <w:t>.Г</w:t>
      </w:r>
      <w:proofErr w:type="gramEnd"/>
      <w:r>
        <w:rPr>
          <w:rFonts w:ascii="Times New Roman" w:hAnsi="Times New Roman"/>
          <w:sz w:val="26"/>
          <w:szCs w:val="26"/>
        </w:rPr>
        <w:t>лавы</w:t>
      </w:r>
      <w:r w:rsidR="00A11F8A">
        <w:rPr>
          <w:rFonts w:ascii="Times New Roman" w:hAnsi="Times New Roman"/>
          <w:sz w:val="26"/>
          <w:szCs w:val="26"/>
        </w:rPr>
        <w:t xml:space="preserve"> Байкальского сельсовета</w:t>
      </w:r>
    </w:p>
    <w:p w:rsidR="00A11F8A" w:rsidRDefault="00A11F8A" w:rsidP="00A11F8A">
      <w:pPr>
        <w:tabs>
          <w:tab w:val="left" w:pos="6451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Болотнинского района Новосибирской области   </w:t>
      </w:r>
      <w:r w:rsidR="00B54430">
        <w:rPr>
          <w:rFonts w:ascii="Times New Roman" w:hAnsi="Times New Roman"/>
          <w:sz w:val="26"/>
          <w:szCs w:val="26"/>
        </w:rPr>
        <w:t xml:space="preserve">                </w:t>
      </w:r>
      <w:r w:rsidR="00B54430">
        <w:rPr>
          <w:rFonts w:ascii="Times New Roman" w:hAnsi="Times New Roman"/>
          <w:sz w:val="26"/>
          <w:szCs w:val="26"/>
        </w:rPr>
        <w:tab/>
        <w:t xml:space="preserve">           </w:t>
      </w:r>
      <w:proofErr w:type="spellStart"/>
      <w:r w:rsidR="00B54430">
        <w:rPr>
          <w:rFonts w:ascii="Times New Roman" w:hAnsi="Times New Roman"/>
          <w:sz w:val="26"/>
          <w:szCs w:val="26"/>
        </w:rPr>
        <w:t>Л.А.Антоненко</w:t>
      </w:r>
      <w:proofErr w:type="spellEnd"/>
    </w:p>
    <w:p w:rsidR="00A11F8A" w:rsidRDefault="00A11F8A" w:rsidP="00A11F8A">
      <w:pPr>
        <w:tabs>
          <w:tab w:val="left" w:pos="6451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11F8A" w:rsidRDefault="00A11F8A" w:rsidP="00A11F8A">
      <w:pPr>
        <w:tabs>
          <w:tab w:val="left" w:pos="6451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Совета депутатов</w:t>
      </w:r>
    </w:p>
    <w:p w:rsidR="00A11F8A" w:rsidRDefault="00A11F8A" w:rsidP="00A11F8A">
      <w:pPr>
        <w:tabs>
          <w:tab w:val="left" w:pos="6451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Байкальского сельсовета</w:t>
      </w:r>
    </w:p>
    <w:p w:rsidR="00A11F8A" w:rsidRDefault="00A11F8A" w:rsidP="00A11F8A">
      <w:pPr>
        <w:tabs>
          <w:tab w:val="left" w:pos="6451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Болотнинского района Новосибирской области                         </w:t>
      </w:r>
      <w:r w:rsidR="00B54430">
        <w:rPr>
          <w:rFonts w:ascii="Times New Roman" w:hAnsi="Times New Roman"/>
          <w:sz w:val="26"/>
          <w:szCs w:val="26"/>
        </w:rPr>
        <w:t xml:space="preserve">           </w:t>
      </w:r>
      <w:r>
        <w:rPr>
          <w:rFonts w:ascii="Times New Roman" w:hAnsi="Times New Roman"/>
          <w:sz w:val="26"/>
          <w:szCs w:val="26"/>
        </w:rPr>
        <w:t xml:space="preserve">  А.А. Пчельников</w:t>
      </w:r>
    </w:p>
    <w:p w:rsidR="001F097F" w:rsidRDefault="001F097F"/>
    <w:sectPr w:rsidR="001F097F" w:rsidSect="00A11F8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93A2B"/>
    <w:multiLevelType w:val="hybridMultilevel"/>
    <w:tmpl w:val="1E3660D8"/>
    <w:lvl w:ilvl="0" w:tplc="B8506474">
      <w:start w:val="1"/>
      <w:numFmt w:val="decimal"/>
      <w:lvlText w:val="%1)"/>
      <w:lvlJc w:val="left"/>
      <w:pPr>
        <w:ind w:left="7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F8A"/>
    <w:rsid w:val="00150579"/>
    <w:rsid w:val="001F097F"/>
    <w:rsid w:val="0062120C"/>
    <w:rsid w:val="00A11F8A"/>
    <w:rsid w:val="00A5657A"/>
    <w:rsid w:val="00B54430"/>
    <w:rsid w:val="00E56CF0"/>
    <w:rsid w:val="00EA1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F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1F8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A11F8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6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468</Words>
  <Characters>2673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Байкал</cp:lastModifiedBy>
  <cp:revision>5</cp:revision>
  <cp:lastPrinted>2018-10-31T08:31:00Z</cp:lastPrinted>
  <dcterms:created xsi:type="dcterms:W3CDTF">2018-10-31T07:02:00Z</dcterms:created>
  <dcterms:modified xsi:type="dcterms:W3CDTF">2018-11-14T03:18:00Z</dcterms:modified>
</cp:coreProperties>
</file>