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БАЙКАЛЬСКОГО СЕЛЬСОВЕТА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БОЛОТНИНСКОГО РАЙОНА НОВОСИБИРСКОЙ ОБЛАСТИ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пятого созыва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43-й сессии</w:t>
      </w:r>
    </w:p>
    <w:p w:rsidR="002803C7" w:rsidRDefault="002803C7" w:rsidP="002803C7">
      <w:pPr>
        <w:pStyle w:val="a3"/>
        <w:rPr>
          <w:rFonts w:ascii="Times New Roman" w:hAnsi="Times New Roman"/>
          <w:sz w:val="28"/>
          <w:szCs w:val="28"/>
        </w:rPr>
      </w:pPr>
    </w:p>
    <w:p w:rsidR="002803C7" w:rsidRDefault="002803C7" w:rsidP="002803C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 24.05.2018                                                                                                 № </w:t>
      </w:r>
      <w:r w:rsidR="00313AB7">
        <w:rPr>
          <w:rFonts w:ascii="Times New Roman" w:hAnsi="Times New Roman"/>
          <w:sz w:val="28"/>
          <w:szCs w:val="28"/>
        </w:rPr>
        <w:t>152</w:t>
      </w:r>
    </w:p>
    <w:p w:rsidR="002803C7" w:rsidRDefault="002803C7" w:rsidP="002803C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айкал</w:t>
      </w:r>
    </w:p>
    <w:p w:rsidR="00857025" w:rsidRDefault="00857025" w:rsidP="00857025">
      <w:pPr>
        <w:ind w:left="708"/>
      </w:pPr>
    </w:p>
    <w:p w:rsidR="00857025" w:rsidRDefault="001956EE" w:rsidP="001956EE">
      <w:pPr>
        <w:ind w:left="708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решение 35-й сессии от 14.12.2017 № 125  «О бюджете Байкальского сельсовета </w:t>
      </w:r>
      <w:proofErr w:type="spellStart"/>
      <w:r>
        <w:rPr>
          <w:rFonts w:ascii="Times New Roman" w:hAnsi="Times New Roman"/>
          <w:b/>
          <w:sz w:val="28"/>
          <w:szCs w:val="28"/>
        </w:rPr>
        <w:t>Болотнинского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Новосибирской области на 2018 год и плановый период 2019 и 2020 годов»</w:t>
      </w:r>
    </w:p>
    <w:p w:rsidR="00313AB7" w:rsidRDefault="00313AB7" w:rsidP="00313AB7">
      <w:pPr>
        <w:ind w:left="6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Внести в решение 35-й сессии  Совета депутатов Байкальского сельсовета </w:t>
      </w: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 от 14.12.2017 № 125 «О бюджете Байкальского сельсовета </w:t>
      </w: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Новосибирской области  на 2018 год и плановый период 2019 и 2020 годов»</w:t>
      </w:r>
      <w:r w:rsidR="00CE21F5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CE21F5">
        <w:rPr>
          <w:rFonts w:ascii="Times New Roman" w:hAnsi="Times New Roman"/>
          <w:sz w:val="26"/>
          <w:szCs w:val="26"/>
        </w:rPr>
        <w:t xml:space="preserve">( </w:t>
      </w:r>
      <w:proofErr w:type="gramEnd"/>
      <w:r w:rsidR="00CE21F5">
        <w:rPr>
          <w:rFonts w:ascii="Times New Roman" w:hAnsi="Times New Roman"/>
          <w:sz w:val="26"/>
          <w:szCs w:val="26"/>
        </w:rPr>
        <w:t xml:space="preserve">с изменениями от 20.02.2018 № 139, от 28.03.2018 № 141, от 26.04.2018 № 150) </w:t>
      </w:r>
      <w:r>
        <w:rPr>
          <w:rFonts w:ascii="Times New Roman" w:hAnsi="Times New Roman"/>
          <w:sz w:val="26"/>
          <w:szCs w:val="26"/>
        </w:rPr>
        <w:t xml:space="preserve"> следующие изменения: </w:t>
      </w:r>
    </w:p>
    <w:p w:rsidR="00313AB7" w:rsidRPr="00CE21F5" w:rsidRDefault="00313AB7" w:rsidP="00313AB7">
      <w:pPr>
        <w:ind w:left="60"/>
        <w:rPr>
          <w:rFonts w:ascii="Times New Roman" w:hAnsi="Times New Roman"/>
          <w:sz w:val="26"/>
          <w:szCs w:val="26"/>
        </w:rPr>
      </w:pPr>
      <w:r w:rsidRPr="00CE21F5">
        <w:rPr>
          <w:rFonts w:ascii="Times New Roman" w:hAnsi="Times New Roman"/>
          <w:sz w:val="26"/>
          <w:szCs w:val="26"/>
        </w:rPr>
        <w:t>1. Пункт 1 статьи 1 изложить в следующей редакции:</w:t>
      </w:r>
    </w:p>
    <w:p w:rsidR="00313AB7" w:rsidRDefault="00313AB7" w:rsidP="00313AB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Утвердить основные характеристики бюджета Байкальского сельсовета  на 2018 год:</w:t>
      </w:r>
    </w:p>
    <w:p w:rsidR="00313AB7" w:rsidRPr="00313AB7" w:rsidRDefault="00313AB7" w:rsidP="00313AB7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13AB7">
        <w:rPr>
          <w:rFonts w:ascii="Times New Roman" w:hAnsi="Times New Roman" w:cs="Times New Roman"/>
          <w:sz w:val="26"/>
          <w:szCs w:val="26"/>
        </w:rPr>
        <w:t xml:space="preserve">общий объем доходов бюджета поселения в сумме 7422,9 тыс. руб., в том числе </w:t>
      </w:r>
    </w:p>
    <w:p w:rsidR="00313AB7" w:rsidRPr="00313AB7" w:rsidRDefault="00313AB7" w:rsidP="00313AB7">
      <w:pPr>
        <w:rPr>
          <w:rFonts w:ascii="Times New Roman" w:hAnsi="Times New Roman" w:cs="Times New Roman"/>
          <w:sz w:val="26"/>
          <w:szCs w:val="26"/>
        </w:rPr>
      </w:pPr>
      <w:r w:rsidRPr="00313AB7">
        <w:rPr>
          <w:rFonts w:ascii="Times New Roman" w:hAnsi="Times New Roman" w:cs="Times New Roman"/>
          <w:sz w:val="26"/>
          <w:szCs w:val="26"/>
        </w:rPr>
        <w:t>объем безвозмездных поступлений в сумме 5716,3 тыс. руб., из них общий объем межбюджетных трансфертов, получаемых из других бюджетов Российской Федерации в сумме 5716,3 тыс. руб.</w:t>
      </w:r>
    </w:p>
    <w:p w:rsidR="00313AB7" w:rsidRDefault="00313AB7" w:rsidP="00313AB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2) общий объем расходов бюджета поселения в сумме 7542,2 тыс. руб. </w:t>
      </w:r>
    </w:p>
    <w:p w:rsidR="00313AB7" w:rsidRDefault="00313AB7" w:rsidP="00313AB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3) бюджет поселения утверждается с дефицитом в сумме 119,3 тыс. руб.   </w:t>
      </w:r>
    </w:p>
    <w:p w:rsidR="00313AB7" w:rsidRDefault="00313AB7" w:rsidP="00313AB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2.  </w:t>
      </w:r>
      <w:r>
        <w:rPr>
          <w:rFonts w:ascii="Times New Roman" w:hAnsi="Times New Roman"/>
          <w:sz w:val="26"/>
          <w:szCs w:val="26"/>
        </w:rPr>
        <w:t>Утвердить таблицу 1 приложения 3 «Доходы бюджета  Байкальского сельсовета на 2018 год» в прилагаемой редакции к настоящему решению.</w:t>
      </w:r>
    </w:p>
    <w:p w:rsidR="00313AB7" w:rsidRDefault="00313AB7" w:rsidP="00313AB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3. </w:t>
      </w:r>
      <w:r>
        <w:rPr>
          <w:rFonts w:ascii="Times New Roman" w:hAnsi="Times New Roman"/>
          <w:sz w:val="26"/>
          <w:szCs w:val="26"/>
        </w:rPr>
        <w:t>Утвердить таблицу 1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приложения  4 «Распределение бюджетных ассигнований по разделам, подразделам, целевым статьям (муниципальным программам и не программным направлениям деятельности), группам и подгруппам видов расходов бюджета Байкальского сельсовета на 2018 год» в прилагаемой редакции к настоящему решению.</w:t>
      </w:r>
    </w:p>
    <w:p w:rsidR="00313AB7" w:rsidRDefault="00313AB7" w:rsidP="00313AB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4.</w:t>
      </w:r>
      <w:r>
        <w:rPr>
          <w:rFonts w:ascii="Times New Roman" w:hAnsi="Times New Roman"/>
          <w:sz w:val="26"/>
          <w:szCs w:val="26"/>
        </w:rPr>
        <w:t xml:space="preserve">  Утвердить таблицу 1 приложения 5 «Ведомственная структура расходов бюджета Байкальского сельсовета на 2018 год» в прилагаемой редакции к настоящему решению.</w:t>
      </w:r>
    </w:p>
    <w:p w:rsidR="00313AB7" w:rsidRDefault="00313AB7" w:rsidP="00313AB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5. </w:t>
      </w:r>
      <w:r>
        <w:rPr>
          <w:rFonts w:ascii="Times New Roman" w:hAnsi="Times New Roman"/>
          <w:sz w:val="26"/>
          <w:szCs w:val="26"/>
        </w:rPr>
        <w:t>Утвердить таблицу 1 приложения 7 «Смета дорожного фонда  Байкальского сельсовета на 2018 год» в прилагаемой редакции к настоящему решению.</w:t>
      </w:r>
    </w:p>
    <w:p w:rsidR="00313AB7" w:rsidRDefault="00313AB7" w:rsidP="00313AB7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6.  </w:t>
      </w:r>
      <w:r>
        <w:rPr>
          <w:rFonts w:ascii="Times New Roman" w:hAnsi="Times New Roman"/>
          <w:sz w:val="26"/>
          <w:szCs w:val="26"/>
        </w:rPr>
        <w:t>Утвердить таблицу 1 приложения 9 «Источники финансирования дефицита бюджета Байкальского сельсовета на 2018 год» в прилагаемой редакции к настоящему решению.</w:t>
      </w:r>
    </w:p>
    <w:p w:rsidR="00313AB7" w:rsidRDefault="00313AB7" w:rsidP="00313AB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7.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Направить настоящее решение  Главе Байкальского сельсовета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Болотнинского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Новосибирской области для подписания и опубликования в периодическом печатном издании «Официальный вестник Байкальского сельсовета».</w:t>
      </w:r>
    </w:p>
    <w:p w:rsidR="00313AB7" w:rsidRDefault="00313AB7" w:rsidP="00313AB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13AB7" w:rsidRDefault="00313AB7" w:rsidP="00313AB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Решение вступает в силу после  опубликования.</w:t>
      </w: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Байкальского сельсовета</w:t>
      </w: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Новосибирской области</w:t>
      </w:r>
      <w:r>
        <w:rPr>
          <w:rFonts w:ascii="Times New Roman" w:hAnsi="Times New Roman"/>
          <w:sz w:val="26"/>
          <w:szCs w:val="26"/>
        </w:rPr>
        <w:tab/>
        <w:t xml:space="preserve">         В.Ф. Козловский </w:t>
      </w: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Председатель Совета депутатов</w:t>
      </w: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Байкальского сельсовета</w:t>
      </w:r>
    </w:p>
    <w:p w:rsidR="00313AB7" w:rsidRDefault="00313AB7" w:rsidP="00313AB7">
      <w:pPr>
        <w:tabs>
          <w:tab w:val="left" w:pos="6451"/>
        </w:tabs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Болотнинского</w:t>
      </w:r>
      <w:proofErr w:type="spellEnd"/>
      <w:r>
        <w:rPr>
          <w:rFonts w:ascii="Times New Roman" w:hAnsi="Times New Roman"/>
          <w:sz w:val="26"/>
          <w:szCs w:val="26"/>
        </w:rPr>
        <w:t xml:space="preserve"> района Новосибирской области                            А.А.Пчельников</w:t>
      </w:r>
    </w:p>
    <w:p w:rsidR="00313AB7" w:rsidRDefault="00313AB7" w:rsidP="00313AB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1956EE" w:rsidRPr="001956EE" w:rsidRDefault="001956EE" w:rsidP="00313AB7">
      <w:pPr>
        <w:ind w:left="708"/>
        <w:rPr>
          <w:rFonts w:ascii="Times New Roman" w:hAnsi="Times New Roman" w:cs="Times New Roman"/>
        </w:rPr>
      </w:pPr>
    </w:p>
    <w:sectPr w:rsidR="001956EE" w:rsidRPr="001956EE" w:rsidSect="00313AB7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A2B"/>
    <w:multiLevelType w:val="hybridMultilevel"/>
    <w:tmpl w:val="1E3660D8"/>
    <w:lvl w:ilvl="0" w:tplc="B8506474">
      <w:start w:val="1"/>
      <w:numFmt w:val="decimal"/>
      <w:lvlText w:val="%1)"/>
      <w:lvlJc w:val="left"/>
      <w:pPr>
        <w:ind w:left="7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025"/>
    <w:rsid w:val="001956EE"/>
    <w:rsid w:val="002803C7"/>
    <w:rsid w:val="00313AB7"/>
    <w:rsid w:val="00373698"/>
    <w:rsid w:val="005224A4"/>
    <w:rsid w:val="0068785D"/>
    <w:rsid w:val="006E7773"/>
    <w:rsid w:val="00857025"/>
    <w:rsid w:val="00923A86"/>
    <w:rsid w:val="00CE21F5"/>
    <w:rsid w:val="00E16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803C7"/>
    <w:pPr>
      <w:spacing w:after="0" w:line="240" w:lineRule="auto"/>
    </w:pPr>
  </w:style>
  <w:style w:type="paragraph" w:customStyle="1" w:styleId="ConsPlusTitle">
    <w:name w:val="ConsPlusTitle"/>
    <w:rsid w:val="00313AB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2018-05-30T08:56:00Z</cp:lastPrinted>
  <dcterms:created xsi:type="dcterms:W3CDTF">2018-05-24T06:40:00Z</dcterms:created>
  <dcterms:modified xsi:type="dcterms:W3CDTF">2018-05-30T09:11:00Z</dcterms:modified>
</cp:coreProperties>
</file>