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92E" w:rsidRDefault="00587948" w:rsidP="0058794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АДМИНИСТРАЦИЯ</w:t>
      </w:r>
    </w:p>
    <w:p w:rsidR="00587948" w:rsidRDefault="00587948" w:rsidP="0058794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БАЙКАЛЬСКОГО СЕЛЬСОВЕТА</w:t>
      </w:r>
    </w:p>
    <w:p w:rsidR="00587948" w:rsidRDefault="00587948" w:rsidP="0058794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БОЛОТНИНСКОГО РАЙОЛНА НОВОСИБИРСКОЙ ОБЛАСТИ</w:t>
      </w:r>
    </w:p>
    <w:p w:rsidR="00587948" w:rsidRDefault="00587948" w:rsidP="0058794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87948" w:rsidRDefault="00587948" w:rsidP="0058794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</w:t>
      </w:r>
    </w:p>
    <w:p w:rsidR="00587948" w:rsidRDefault="00587948" w:rsidP="0058794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FD4DA4">
        <w:rPr>
          <w:rFonts w:ascii="Times New Roman" w:hAnsi="Times New Roman" w:cs="Times New Roman"/>
          <w:sz w:val="28"/>
        </w:rPr>
        <w:t>20.06.</w:t>
      </w:r>
      <w:r>
        <w:rPr>
          <w:rFonts w:ascii="Times New Roman" w:hAnsi="Times New Roman" w:cs="Times New Roman"/>
          <w:sz w:val="28"/>
        </w:rPr>
        <w:t xml:space="preserve">2019                                                        </w:t>
      </w:r>
      <w:r w:rsidR="00FD4DA4">
        <w:rPr>
          <w:rFonts w:ascii="Times New Roman" w:hAnsi="Times New Roman" w:cs="Times New Roman"/>
          <w:sz w:val="28"/>
        </w:rPr>
        <w:t xml:space="preserve">                         № 65</w:t>
      </w:r>
    </w:p>
    <w:p w:rsidR="00587948" w:rsidRDefault="00587948" w:rsidP="0058794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д. Байкал</w:t>
      </w:r>
    </w:p>
    <w:p w:rsidR="00587948" w:rsidRDefault="00587948" w:rsidP="0058794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87948" w:rsidRDefault="00587948" w:rsidP="0058794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Порядке разработки и утверждения административных регламентов предоставления муниципальных услуг в Байкальском сельсовете Болотнинского района Новосибирской области</w:t>
      </w:r>
    </w:p>
    <w:p w:rsidR="00B019A2" w:rsidRPr="00B019A2" w:rsidRDefault="00D618AA" w:rsidP="0058794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(в ред. постановлений</w:t>
      </w:r>
      <w:r w:rsidR="00B019A2" w:rsidRPr="00B019A2">
        <w:rPr>
          <w:rFonts w:ascii="Times New Roman" w:hAnsi="Times New Roman" w:cs="Times New Roman"/>
          <w:b/>
          <w:sz w:val="28"/>
        </w:rPr>
        <w:t xml:space="preserve"> от 31.07.2019 № 72</w:t>
      </w:r>
      <w:r>
        <w:rPr>
          <w:rFonts w:ascii="Times New Roman" w:hAnsi="Times New Roman" w:cs="Times New Roman"/>
          <w:b/>
          <w:sz w:val="28"/>
        </w:rPr>
        <w:t>; от 03.10.2019 № 87</w:t>
      </w:r>
      <w:r w:rsidR="00B019A2" w:rsidRPr="00B019A2">
        <w:rPr>
          <w:rFonts w:ascii="Times New Roman" w:hAnsi="Times New Roman" w:cs="Times New Roman"/>
          <w:b/>
          <w:sz w:val="28"/>
        </w:rPr>
        <w:t>)</w:t>
      </w:r>
    </w:p>
    <w:p w:rsidR="00587948" w:rsidRPr="00B019A2" w:rsidRDefault="00587948" w:rsidP="00587948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587948" w:rsidRDefault="00587948" w:rsidP="00587948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целях реализации положений Федерального закона от 27.07.2010 № 210-ФЗ «Об организации предоставления государственных и муниципальных услуг», в соответствии с постановлением Правительства Российской Федерации от 16.05.2011 № 373 «О разработке и утверждения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администрация Байкальского сельсовета Болотнинского района Новосибирской области</w:t>
      </w:r>
    </w:p>
    <w:p w:rsidR="00587948" w:rsidRDefault="00587948" w:rsidP="00587948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 О С Т А Н О В Л Я Е Т:</w:t>
      </w:r>
    </w:p>
    <w:p w:rsidR="00587948" w:rsidRDefault="00587948" w:rsidP="00587948">
      <w:pPr>
        <w:pStyle w:val="a3"/>
        <w:numPr>
          <w:ilvl w:val="0"/>
          <w:numId w:val="1"/>
        </w:numPr>
        <w:spacing w:after="0"/>
        <w:ind w:left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прилагаемый Порядок разработки и утверждения административных регламентов предоставления муниципальных услуг в</w:t>
      </w:r>
      <w:r w:rsidR="005E1B78">
        <w:rPr>
          <w:rFonts w:ascii="Times New Roman" w:hAnsi="Times New Roman" w:cs="Times New Roman"/>
          <w:sz w:val="28"/>
        </w:rPr>
        <w:t xml:space="preserve"> администрации </w:t>
      </w:r>
      <w:r>
        <w:rPr>
          <w:rFonts w:ascii="Times New Roman" w:hAnsi="Times New Roman" w:cs="Times New Roman"/>
          <w:sz w:val="28"/>
        </w:rPr>
        <w:t xml:space="preserve"> Байкальско</w:t>
      </w:r>
      <w:r w:rsidR="005E1B78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сельсовет</w:t>
      </w:r>
      <w:r w:rsidR="005E1B78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Болотнинского района Новосибирской области.</w:t>
      </w:r>
    </w:p>
    <w:p w:rsidR="00587948" w:rsidRDefault="00587948" w:rsidP="00587948">
      <w:pPr>
        <w:pStyle w:val="a3"/>
        <w:numPr>
          <w:ilvl w:val="0"/>
          <w:numId w:val="1"/>
        </w:numPr>
        <w:spacing w:after="0"/>
        <w:ind w:left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Признать утратившим силу постановление администрации Байкальского </w:t>
      </w:r>
      <w:r w:rsidR="00885AD2">
        <w:rPr>
          <w:rFonts w:ascii="Times New Roman" w:hAnsi="Times New Roman" w:cs="Times New Roman"/>
          <w:sz w:val="28"/>
        </w:rPr>
        <w:t>сельсовета</w:t>
      </w:r>
      <w:r>
        <w:rPr>
          <w:rFonts w:ascii="Times New Roman" w:hAnsi="Times New Roman" w:cs="Times New Roman"/>
          <w:sz w:val="28"/>
        </w:rPr>
        <w:t xml:space="preserve"> Болотнинского района Новосибирской области от 13.11.2010 № 43 «О Порядке разработки и утверждения административных регламентов предоставления муниципальных услуг в Байкальском сельсовете Болотнинского района Новосибирской области»</w:t>
      </w:r>
      <w:r w:rsidR="00885AD2">
        <w:rPr>
          <w:rFonts w:ascii="Times New Roman" w:hAnsi="Times New Roman" w:cs="Times New Roman"/>
          <w:sz w:val="28"/>
        </w:rPr>
        <w:t>.</w:t>
      </w:r>
    </w:p>
    <w:p w:rsidR="00885AD2" w:rsidRDefault="00885AD2" w:rsidP="00587948">
      <w:pPr>
        <w:pStyle w:val="a3"/>
        <w:numPr>
          <w:ilvl w:val="0"/>
          <w:numId w:val="1"/>
        </w:numPr>
        <w:spacing w:after="0"/>
        <w:ind w:left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Опубликовать настоящее постановление в периодическом печатном издании «Официальный вестник Байкальского сельсовета» и разместить на официальном сайте администрации Байкальского сельсовета Болотнинского района Новосибирской области в сети «Интернет».</w:t>
      </w:r>
    </w:p>
    <w:p w:rsidR="00885AD2" w:rsidRPr="005E1B78" w:rsidRDefault="00885AD2" w:rsidP="00885AD2">
      <w:pPr>
        <w:pStyle w:val="a3"/>
        <w:numPr>
          <w:ilvl w:val="0"/>
          <w:numId w:val="1"/>
        </w:numPr>
        <w:spacing w:after="0"/>
        <w:ind w:left="567"/>
        <w:rPr>
          <w:rFonts w:ascii="Times New Roman" w:hAnsi="Times New Roman" w:cs="Times New Roman"/>
          <w:sz w:val="28"/>
        </w:rPr>
      </w:pPr>
      <w:r w:rsidRPr="005E1B78">
        <w:rPr>
          <w:rFonts w:ascii="Times New Roman" w:hAnsi="Times New Roman" w:cs="Times New Roman"/>
          <w:sz w:val="28"/>
        </w:rPr>
        <w:t>Контроль за исполнением настоящего постановления оставляю за собой.</w:t>
      </w:r>
    </w:p>
    <w:p w:rsidR="00885AD2" w:rsidRDefault="00885AD2" w:rsidP="00885AD2">
      <w:pPr>
        <w:spacing w:after="0"/>
        <w:rPr>
          <w:rFonts w:ascii="Times New Roman" w:hAnsi="Times New Roman" w:cs="Times New Roman"/>
          <w:sz w:val="28"/>
        </w:rPr>
      </w:pPr>
    </w:p>
    <w:p w:rsidR="00885AD2" w:rsidRDefault="00885AD2" w:rsidP="00885AD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Байкальского сельсовета</w:t>
      </w:r>
    </w:p>
    <w:p w:rsidR="00885AD2" w:rsidRDefault="00885AD2" w:rsidP="00885AD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Болотнинского района Новосибирской области                В.Ф. Козловский</w:t>
      </w:r>
    </w:p>
    <w:p w:rsidR="00FD4DA4" w:rsidRDefault="00FD4DA4" w:rsidP="005E1B78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FD4DA4" w:rsidRDefault="00FD4DA4" w:rsidP="005E1B78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885AD2" w:rsidRDefault="005E1B78" w:rsidP="005E1B78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:rsidR="005E1B78" w:rsidRDefault="005E1B78" w:rsidP="005E1B78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постановлением администрации</w:t>
      </w:r>
    </w:p>
    <w:p w:rsidR="005E1B78" w:rsidRDefault="005E1B78" w:rsidP="005E1B78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Байкальского сельсовета</w:t>
      </w:r>
    </w:p>
    <w:p w:rsidR="005E1B78" w:rsidRDefault="005E1B78" w:rsidP="005E1B78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Болотнинского района</w:t>
      </w:r>
    </w:p>
    <w:p w:rsidR="005E1B78" w:rsidRDefault="005E1B78" w:rsidP="005E1B78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Новосибирской области</w:t>
      </w:r>
    </w:p>
    <w:p w:rsidR="005E1B78" w:rsidRDefault="005E1B78" w:rsidP="005E1B78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FD4DA4">
        <w:rPr>
          <w:rFonts w:ascii="Times New Roman" w:hAnsi="Times New Roman" w:cs="Times New Roman"/>
          <w:sz w:val="28"/>
        </w:rPr>
        <w:t>20.06.</w:t>
      </w:r>
      <w:r>
        <w:rPr>
          <w:rFonts w:ascii="Times New Roman" w:hAnsi="Times New Roman" w:cs="Times New Roman"/>
          <w:sz w:val="28"/>
        </w:rPr>
        <w:t>2019 №</w:t>
      </w:r>
      <w:r w:rsidR="00FD4DA4">
        <w:rPr>
          <w:rFonts w:ascii="Times New Roman" w:hAnsi="Times New Roman" w:cs="Times New Roman"/>
          <w:sz w:val="28"/>
        </w:rPr>
        <w:t xml:space="preserve"> 65</w:t>
      </w:r>
    </w:p>
    <w:p w:rsidR="005E1B78" w:rsidRDefault="005E1B78" w:rsidP="005E1B78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5E1B78" w:rsidRDefault="005E1B78" w:rsidP="005E1B7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ПОРЯДОК</w:t>
      </w:r>
    </w:p>
    <w:p w:rsidR="005E1B78" w:rsidRDefault="005E1B78" w:rsidP="005E1B7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разработки и утверждения административных регламентов предоставления муниципальных услуг в администрации Байкальского сельсовета Болотнинского района Новосибирской области</w:t>
      </w:r>
    </w:p>
    <w:p w:rsidR="005E1B78" w:rsidRDefault="005E1B78" w:rsidP="005E1B7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E1B78" w:rsidRPr="005E1B78" w:rsidRDefault="005E1B78" w:rsidP="005E1B7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E1B78">
        <w:rPr>
          <w:rFonts w:ascii="Times New Roman" w:hAnsi="Times New Roman" w:cs="Times New Roman"/>
          <w:b/>
          <w:sz w:val="28"/>
          <w:lang w:val="en-US"/>
        </w:rPr>
        <w:t>I Общие положения</w:t>
      </w:r>
    </w:p>
    <w:p w:rsidR="005E1B78" w:rsidRDefault="005E1B78" w:rsidP="0028117B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Настоящий Порядок устанавливает требования к разработке и утверждению административных регламентов предоставления муниципальных услуг (далее - регламенты).</w:t>
      </w:r>
    </w:p>
    <w:p w:rsidR="005E1B78" w:rsidRDefault="0028117B" w:rsidP="0028117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5E1B78">
        <w:rPr>
          <w:rFonts w:ascii="Times New Roman" w:hAnsi="Times New Roman" w:cs="Times New Roman"/>
          <w:sz w:val="28"/>
        </w:rPr>
        <w:t xml:space="preserve">Регламентом является нормативный правовой акт </w:t>
      </w:r>
      <w:r>
        <w:rPr>
          <w:rFonts w:ascii="Times New Roman" w:hAnsi="Times New Roman" w:cs="Times New Roman"/>
          <w:sz w:val="28"/>
        </w:rPr>
        <w:t>администрации Байкальского сельсовета Болотнинского района Новосибирской области (далее – Администрация)</w:t>
      </w:r>
      <w:r w:rsidR="00E56ECF">
        <w:rPr>
          <w:rFonts w:ascii="Times New Roman" w:hAnsi="Times New Roman" w:cs="Times New Roman"/>
          <w:sz w:val="28"/>
        </w:rPr>
        <w:t>, устанавливающий сроки и последовательность административных процедур (действий), осуществляемых</w:t>
      </w:r>
      <w:r>
        <w:rPr>
          <w:rFonts w:ascii="Times New Roman" w:hAnsi="Times New Roman" w:cs="Times New Roman"/>
          <w:sz w:val="28"/>
        </w:rPr>
        <w:t xml:space="preserve"> Администрацией</w:t>
      </w:r>
      <w:r w:rsidR="00E56ECF">
        <w:rPr>
          <w:rFonts w:ascii="Times New Roman" w:hAnsi="Times New Roman" w:cs="Times New Roman"/>
          <w:sz w:val="28"/>
        </w:rPr>
        <w:t xml:space="preserve">, в процессе предоставления муниципальной услуги в соответствии с требованиями Федерального закона </w:t>
      </w:r>
      <w:r w:rsidR="005B73E6">
        <w:rPr>
          <w:rFonts w:ascii="Times New Roman" w:hAnsi="Times New Roman" w:cs="Times New Roman"/>
          <w:sz w:val="28"/>
        </w:rPr>
        <w:t xml:space="preserve">от 27.07.2010 № 210-ФЗ </w:t>
      </w:r>
      <w:r w:rsidR="00E56ECF">
        <w:rPr>
          <w:rFonts w:ascii="Times New Roman" w:hAnsi="Times New Roman" w:cs="Times New Roman"/>
          <w:sz w:val="28"/>
        </w:rPr>
        <w:t>«Об организации предоставления государственных и муниципальных услуг» (далее – Федеральный закон).</w:t>
      </w:r>
    </w:p>
    <w:p w:rsidR="00E56ECF" w:rsidRDefault="00E56ECF" w:rsidP="0028117B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Регламент также устанавливает порядок взаимодействия между структурными подразделениями  </w:t>
      </w:r>
      <w:r w:rsidR="0028117B"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</w:rPr>
        <w:t xml:space="preserve">и их должностными лицами, между </w:t>
      </w:r>
      <w:r w:rsidR="0028117B">
        <w:rPr>
          <w:rFonts w:ascii="Times New Roman" w:hAnsi="Times New Roman" w:cs="Times New Roman"/>
          <w:sz w:val="28"/>
        </w:rPr>
        <w:t>Администрацией, и физическими или юридическими лицами, индивидуальными предпринимателями, их уполномоченными представителями (далее – заявители), иными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p w:rsidR="0028117B" w:rsidRDefault="0028117B" w:rsidP="0028117B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Регламент разрабатывается и утверждается Администрацией.</w:t>
      </w:r>
    </w:p>
    <w:p w:rsidR="00D64D34" w:rsidRDefault="0028117B" w:rsidP="0028117B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разработке регламентов, Администрация предусматривает оптимизацию </w:t>
      </w:r>
    </w:p>
    <w:p w:rsidR="0028117B" w:rsidRDefault="0028117B" w:rsidP="00D64D34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(повышение качества) предоставления муниципальных услуг, в том числе:</w:t>
      </w:r>
    </w:p>
    <w:p w:rsidR="0028117B" w:rsidRDefault="003F04E5" w:rsidP="0028117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упорядочение административных процедур (действий);</w:t>
      </w:r>
    </w:p>
    <w:p w:rsidR="003F04E5" w:rsidRDefault="003F04E5" w:rsidP="0028117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устранение избыточных административных процедур (действий);</w:t>
      </w:r>
    </w:p>
    <w:p w:rsidR="003F04E5" w:rsidRDefault="0015657D" w:rsidP="0028117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в) сокращение количества документов, предоставляемых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Администрации,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</w:t>
      </w:r>
      <w:r w:rsidR="005B73E6">
        <w:rPr>
          <w:rFonts w:ascii="Times New Roman" w:hAnsi="Times New Roman" w:cs="Times New Roman"/>
          <w:sz w:val="28"/>
        </w:rPr>
        <w:t xml:space="preserve"> (далее – МФЦ)</w:t>
      </w:r>
      <w:r>
        <w:rPr>
          <w:rFonts w:ascii="Times New Roman" w:hAnsi="Times New Roman" w:cs="Times New Roman"/>
          <w:sz w:val="28"/>
        </w:rPr>
        <w:t xml:space="preserve"> и реализации принципа «одного окна»,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15657D" w:rsidRDefault="0015657D" w:rsidP="0028117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сокращение срока предоставления  муниципальной услуги, а также срока выполнения отдельных административных процедур (действий) в рамках предоставления муниципальной услуги. Администрация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15657D" w:rsidRDefault="001F761C" w:rsidP="0028117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д) ответственность должностных лиц Администрации за несоблюдение ими требований регламентов при выполнении административных процедур (действий);</w:t>
      </w:r>
    </w:p>
    <w:p w:rsidR="00D64D34" w:rsidRDefault="00D64D34" w:rsidP="0028117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е) предоставление муниципальной услуги в электронной форме.</w:t>
      </w:r>
    </w:p>
    <w:p w:rsidR="00D618AA" w:rsidRDefault="00D64D34" w:rsidP="00D64D3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D618AA" w:rsidRPr="00D618AA">
        <w:rPr>
          <w:rFonts w:ascii="Times New Roman" w:hAnsi="Times New Roman" w:cs="Times New Roman"/>
          <w:b/>
          <w:sz w:val="28"/>
        </w:rPr>
        <w:t xml:space="preserve">Исключен </w:t>
      </w:r>
      <w:r w:rsidR="00D618AA" w:rsidRPr="00D618AA">
        <w:rPr>
          <w:rFonts w:ascii="Times New Roman" w:hAnsi="Times New Roman" w:cs="Times New Roman"/>
          <w:i/>
          <w:sz w:val="28"/>
        </w:rPr>
        <w:t>(в ред. постановления от 03.10.2019 № 87);</w:t>
      </w:r>
    </w:p>
    <w:p w:rsidR="00D64D34" w:rsidRDefault="00D64D34" w:rsidP="00D64D3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Регламенты разрабатывается в соответствии с федеральными законами, нормативными правовыми актами Президента Российской Федерации и Правительства Российской Федерации, а также с учетом иных требований к порядку предоставления соответствующей муниципальной услуги.</w:t>
      </w:r>
    </w:p>
    <w:p w:rsidR="00D64D34" w:rsidRDefault="00D64D34" w:rsidP="00D64D3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5.1. Регламент разрабатывается, как правило, после включения соответствующей муниципальной услуги в перечень</w:t>
      </w:r>
      <w:r w:rsidR="00E57929">
        <w:rPr>
          <w:rFonts w:ascii="Times New Roman" w:hAnsi="Times New Roman" w:cs="Times New Roman"/>
          <w:sz w:val="28"/>
        </w:rPr>
        <w:t xml:space="preserve"> муниципальных услуг и муниципальных функций по осуществлению муниципального контроля (надзора) (далее - перечень);</w:t>
      </w:r>
    </w:p>
    <w:p w:rsidR="007E16F7" w:rsidRDefault="000C67B3" w:rsidP="00D64D3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="007E16F7">
        <w:rPr>
          <w:rFonts w:ascii="Times New Roman" w:hAnsi="Times New Roman" w:cs="Times New Roman"/>
          <w:sz w:val="28"/>
        </w:rPr>
        <w:t>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подлежат независимой экспертизе.</w:t>
      </w:r>
    </w:p>
    <w:p w:rsidR="00E57929" w:rsidRDefault="000C67B3" w:rsidP="007E16F7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</w:t>
      </w:r>
      <w:r w:rsidR="00D51923">
        <w:rPr>
          <w:rFonts w:ascii="Times New Roman" w:hAnsi="Times New Roman" w:cs="Times New Roman"/>
          <w:sz w:val="28"/>
        </w:rPr>
        <w:t xml:space="preserve">утвержденным постановлением администрации Байкальского сельсовета Болотнинского района Новосибирской области от 06.05.2019 № 29 «Об </w:t>
      </w:r>
      <w:r w:rsidR="00D51923">
        <w:rPr>
          <w:rFonts w:ascii="Times New Roman" w:hAnsi="Times New Roman" w:cs="Times New Roman"/>
          <w:sz w:val="28"/>
        </w:rPr>
        <w:lastRenderedPageBreak/>
        <w:t>утверждении порядка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7E16F7">
        <w:rPr>
          <w:rFonts w:ascii="Times New Roman" w:hAnsi="Times New Roman" w:cs="Times New Roman"/>
          <w:sz w:val="28"/>
        </w:rPr>
        <w:t>.</w:t>
      </w:r>
    </w:p>
    <w:p w:rsidR="007E16F7" w:rsidRDefault="007E16F7" w:rsidP="007E16F7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не требуется.</w:t>
      </w:r>
    </w:p>
    <w:p w:rsidR="007E16F7" w:rsidRPr="00B019A2" w:rsidRDefault="00725A70" w:rsidP="007E16F7">
      <w:pPr>
        <w:spacing w:after="0"/>
        <w:ind w:firstLine="709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="00B019A2">
        <w:rPr>
          <w:rFonts w:ascii="Times New Roman" w:hAnsi="Times New Roman" w:cs="Times New Roman"/>
          <w:sz w:val="28"/>
        </w:rPr>
        <w:t xml:space="preserve">Исключен </w:t>
      </w:r>
      <w:r w:rsidR="00B019A2" w:rsidRPr="00B019A2">
        <w:rPr>
          <w:rFonts w:ascii="Times New Roman" w:hAnsi="Times New Roman" w:cs="Times New Roman"/>
          <w:b/>
          <w:i/>
          <w:sz w:val="28"/>
        </w:rPr>
        <w:t>(в ред. постановления от 31.07.2019 № 72)</w:t>
      </w:r>
    </w:p>
    <w:p w:rsidR="00725A70" w:rsidRDefault="00725A70" w:rsidP="007E16F7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725A70" w:rsidRDefault="00725A70" w:rsidP="00725A7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725A70">
        <w:rPr>
          <w:rFonts w:ascii="Times New Roman" w:hAnsi="Times New Roman" w:cs="Times New Roman"/>
          <w:b/>
          <w:sz w:val="28"/>
          <w:lang w:val="en-US"/>
        </w:rPr>
        <w:t>II</w:t>
      </w:r>
      <w:r w:rsidRPr="00725A70">
        <w:rPr>
          <w:rFonts w:ascii="Times New Roman" w:hAnsi="Times New Roman" w:cs="Times New Roman"/>
          <w:b/>
          <w:sz w:val="28"/>
        </w:rPr>
        <w:t xml:space="preserve">. </w:t>
      </w:r>
      <w:r w:rsidRPr="003D39CB">
        <w:rPr>
          <w:rFonts w:ascii="Times New Roman" w:hAnsi="Times New Roman" w:cs="Times New Roman"/>
          <w:b/>
          <w:sz w:val="28"/>
        </w:rPr>
        <w:t>Требования к регламентам</w:t>
      </w:r>
    </w:p>
    <w:p w:rsidR="00725A70" w:rsidRDefault="00725A70" w:rsidP="00725A7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725A70" w:rsidRDefault="00725A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Наименования регламентов определяются Администрацией с учетом формулировки, соответствующей редакции положения нормативного правового акта, которым предусмотрена муниципальная услуга, и наименования такой муниципальной услуги в перечне.</w:t>
      </w:r>
    </w:p>
    <w:p w:rsidR="00725A70" w:rsidRDefault="00725A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В регламент включаются следующие разделы:</w:t>
      </w:r>
    </w:p>
    <w:p w:rsidR="00725A70" w:rsidRDefault="00725A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 общие положения;</w:t>
      </w:r>
    </w:p>
    <w:p w:rsidR="00725A70" w:rsidRDefault="00725A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стандарт предоставления муниципальной услуги;</w:t>
      </w:r>
    </w:p>
    <w:p w:rsidR="00725A70" w:rsidRDefault="00725A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</w:t>
      </w:r>
      <w:r w:rsidR="005B73E6">
        <w:rPr>
          <w:rFonts w:ascii="Times New Roman" w:hAnsi="Times New Roman" w:cs="Times New Roman"/>
          <w:sz w:val="28"/>
        </w:rPr>
        <w:t xml:space="preserve">стративных процедур (действий) </w:t>
      </w:r>
      <w:r>
        <w:rPr>
          <w:rFonts w:ascii="Times New Roman" w:hAnsi="Times New Roman" w:cs="Times New Roman"/>
          <w:sz w:val="28"/>
        </w:rPr>
        <w:t>в электронной форме;</w:t>
      </w:r>
    </w:p>
    <w:p w:rsidR="00725A70" w:rsidRDefault="00725A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формы контроля за исполнением регламента;</w:t>
      </w:r>
    </w:p>
    <w:p w:rsidR="00725A70" w:rsidRDefault="00725A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д) досудебный (внесудебный) порядок обжалования решений и действий (бездействия) </w:t>
      </w:r>
      <w:r w:rsidR="004C7554">
        <w:rPr>
          <w:rFonts w:ascii="Times New Roman" w:hAnsi="Times New Roman" w:cs="Times New Roman"/>
          <w:sz w:val="28"/>
        </w:rPr>
        <w:t>органа, предоставляющего муниципальную услугу, а также их должностных лиц</w:t>
      </w:r>
      <w:r w:rsidR="00D618AA">
        <w:rPr>
          <w:rFonts w:ascii="Times New Roman" w:hAnsi="Times New Roman" w:cs="Times New Roman"/>
          <w:sz w:val="28"/>
        </w:rPr>
        <w:t xml:space="preserve">, </w:t>
      </w:r>
      <w:r w:rsidR="00D618AA">
        <w:rPr>
          <w:rFonts w:ascii="Times New Roman" w:hAnsi="Times New Roman"/>
          <w:sz w:val="28"/>
          <w:szCs w:val="28"/>
        </w:rPr>
        <w:t>предоставляющих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="004C7554">
        <w:rPr>
          <w:rFonts w:ascii="Times New Roman" w:hAnsi="Times New Roman" w:cs="Times New Roman"/>
          <w:sz w:val="28"/>
        </w:rPr>
        <w:t>;</w:t>
      </w:r>
    </w:p>
    <w:p w:rsidR="005B73E6" w:rsidRDefault="004C7554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е) особенности выполнения административных процедур (действий) в </w:t>
      </w:r>
      <w:r w:rsidR="005B73E6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 xml:space="preserve">. </w:t>
      </w:r>
    </w:p>
    <w:p w:rsidR="004C7554" w:rsidRDefault="004C7554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административные регламенты не включается настоящий раздел в следующих случаях:</w:t>
      </w:r>
    </w:p>
    <w:p w:rsidR="004C7554" w:rsidRDefault="004C7554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-муниципальная услуга предоставляется государственн</w:t>
      </w:r>
      <w:r w:rsidR="005B73E6">
        <w:rPr>
          <w:rFonts w:ascii="Times New Roman" w:hAnsi="Times New Roman" w:cs="Times New Roman"/>
          <w:sz w:val="28"/>
        </w:rPr>
        <w:t>ой</w:t>
      </w:r>
      <w:r>
        <w:rPr>
          <w:rFonts w:ascii="Times New Roman" w:hAnsi="Times New Roman" w:cs="Times New Roman"/>
          <w:sz w:val="28"/>
        </w:rPr>
        <w:t xml:space="preserve"> корпорацией;</w:t>
      </w:r>
    </w:p>
    <w:p w:rsidR="004C7554" w:rsidRDefault="004C7554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муниципальная услуга не предоставляется в </w:t>
      </w:r>
      <w:r w:rsidR="005B73E6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>.</w:t>
      </w:r>
    </w:p>
    <w:p w:rsidR="004C7554" w:rsidRDefault="004C7554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 Раздел, касающийся общих положений, состоит из следующих подразделов:</w:t>
      </w:r>
    </w:p>
    <w:p w:rsidR="004C7554" w:rsidRDefault="004C7554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предмет регулирования регламента;</w:t>
      </w:r>
    </w:p>
    <w:p w:rsidR="004C7554" w:rsidRDefault="004C7554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круг заявителей;</w:t>
      </w:r>
    </w:p>
    <w:p w:rsidR="004C7554" w:rsidRDefault="004C7554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в) требования к порядку информирования о предоставлении муниципальной услуги, в том числе:</w:t>
      </w:r>
    </w:p>
    <w:p w:rsidR="004C7554" w:rsidRDefault="004C7554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</w:t>
      </w:r>
      <w:r w:rsidR="00A1448E">
        <w:rPr>
          <w:rFonts w:ascii="Times New Roman" w:hAnsi="Times New Roman" w:cs="Times New Roman"/>
          <w:sz w:val="28"/>
        </w:rPr>
        <w:t xml:space="preserve"> числе на официальном сайте, а также на Едином портале государственных и муниципальных услуг (функций);</w:t>
      </w:r>
    </w:p>
    <w:p w:rsidR="00A1448E" w:rsidRDefault="00D72C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</w:t>
      </w:r>
      <w:r w:rsidR="005B73E6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>.</w:t>
      </w:r>
    </w:p>
    <w:p w:rsidR="00D72C70" w:rsidRDefault="00D72C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справочной информации относится следующая информация:</w:t>
      </w:r>
    </w:p>
    <w:p w:rsidR="00D72C70" w:rsidRDefault="00D72C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место нахождения и графики работы Администрации,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</w:t>
      </w:r>
      <w:r w:rsidR="00427333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>;</w:t>
      </w:r>
    </w:p>
    <w:p w:rsidR="00D72C70" w:rsidRDefault="00D72C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справочные телефоны структурных подразделений Администрации, организаций, участвующих в предоставлении муниципальной услуги;</w:t>
      </w:r>
    </w:p>
    <w:p w:rsidR="00D72C70" w:rsidRDefault="00D72C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адреса официального сайта, а также электронной почты и (или) формы обратной связи Администрации, в сети «Интернет».</w:t>
      </w:r>
    </w:p>
    <w:p w:rsidR="006B7CD7" w:rsidRDefault="00D72C7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Справочная информация не приводится в тексте регламента и подлежит обязательному размещению на официальном сайте Администрации, в сети «Интернет», в федеральной государственной информационной системе «Федеральный реестр</w:t>
      </w:r>
      <w:r w:rsidR="006B7CD7">
        <w:rPr>
          <w:rFonts w:ascii="Times New Roman" w:hAnsi="Times New Roman" w:cs="Times New Roman"/>
          <w:sz w:val="28"/>
        </w:rPr>
        <w:t xml:space="preserve"> государственных и муниципальных услуг (функций)» (далее - федеральный реестр) и на Едином портале государственных и муниципальных услуг (функций), о чем указывается в тексте регламента. Администрация обеспечивает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«Интернет».</w:t>
      </w:r>
    </w:p>
    <w:p w:rsidR="006B7CD7" w:rsidRDefault="006B7CD7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 Стандарт предоставления муниципальной услуги должен содержать следующие подразделы:</w:t>
      </w:r>
    </w:p>
    <w:p w:rsidR="006B7CD7" w:rsidRDefault="006B7CD7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наименование муниципальной услуги;</w:t>
      </w:r>
    </w:p>
    <w:p w:rsidR="00D72C70" w:rsidRDefault="006B7CD7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наименование органа, предоставляющего муниципальную услугу. Если в предоставлении муниципальной услуги участвуют также </w:t>
      </w:r>
      <w:r w:rsidR="00D72C70">
        <w:rPr>
          <w:rFonts w:ascii="Times New Roman" w:hAnsi="Times New Roman" w:cs="Times New Roman"/>
          <w:sz w:val="28"/>
        </w:rPr>
        <w:t xml:space="preserve"> </w:t>
      </w:r>
      <w:r w:rsidR="004E4C2A">
        <w:rPr>
          <w:rFonts w:ascii="Times New Roman" w:hAnsi="Times New Roman" w:cs="Times New Roman"/>
          <w:sz w:val="28"/>
        </w:rPr>
        <w:t xml:space="preserve">иные федеральные органы исполнительной власти и органы государственных внебюджетных фондов, органы исполнительной власти субъектов Российской Федерации  и органы местного самоуправления, а также организации, то указываются все </w:t>
      </w:r>
      <w:r w:rsidR="004E4C2A">
        <w:rPr>
          <w:rFonts w:ascii="Times New Roman" w:hAnsi="Times New Roman" w:cs="Times New Roman"/>
          <w:sz w:val="28"/>
        </w:rPr>
        <w:lastRenderedPageBreak/>
        <w:t>органы и организации, обращение в которые необходимо для предоставления муниципальной услуги.</w:t>
      </w:r>
      <w:r w:rsidR="00B67973">
        <w:rPr>
          <w:rFonts w:ascii="Times New Roman" w:hAnsi="Times New Roman" w:cs="Times New Roman"/>
          <w:sz w:val="28"/>
        </w:rPr>
        <w:t xml:space="preserve"> Также учитываются требования п. 3 ст. 7 Федерального закона, а именно –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</w:t>
      </w:r>
      <w:r w:rsidR="00BB1F31">
        <w:rPr>
          <w:rFonts w:ascii="Times New Roman" w:hAnsi="Times New Roman" w:cs="Times New Roman"/>
          <w:sz w:val="28"/>
        </w:rPr>
        <w:t>предоставления муниципальных</w:t>
      </w:r>
      <w:r w:rsidR="00B67973">
        <w:rPr>
          <w:rFonts w:ascii="Times New Roman" w:hAnsi="Times New Roman" w:cs="Times New Roman"/>
          <w:sz w:val="28"/>
        </w:rPr>
        <w:t xml:space="preserve"> услуг.</w:t>
      </w:r>
    </w:p>
    <w:p w:rsidR="00B67973" w:rsidRDefault="00B67973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описание результата предоставления муниципальной услуги;</w:t>
      </w:r>
    </w:p>
    <w:p w:rsidR="00B67973" w:rsidRDefault="00B67973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срок</w:t>
      </w:r>
      <w:r w:rsidR="00926F0A">
        <w:rPr>
          <w:rFonts w:ascii="Times New Roman" w:hAnsi="Times New Roman" w:cs="Times New Roman"/>
          <w:sz w:val="28"/>
        </w:rPr>
        <w:t xml:space="preserve"> предоставления муниципальной услуги, в том числе с учетом необходимости обращения в организации, участвующие в предоставлении муниципальной услуги</w:t>
      </w:r>
      <w:r w:rsidR="003D39CB">
        <w:rPr>
          <w:rFonts w:ascii="Times New Roman" w:hAnsi="Times New Roman" w:cs="Times New Roman"/>
          <w:sz w:val="28"/>
        </w:rPr>
        <w:t>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3D39CB" w:rsidRDefault="003D39CB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д) нормативные правовые акты, регулирующие предоставление муниципальной услуги.</w:t>
      </w:r>
    </w:p>
    <w:p w:rsidR="003D39CB" w:rsidRDefault="003D39CB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 нормативных правовых актов, регулирующих предоставление мун</w:t>
      </w:r>
      <w:r w:rsidR="002B10E6">
        <w:rPr>
          <w:rFonts w:ascii="Times New Roman" w:hAnsi="Times New Roman" w:cs="Times New Roman"/>
          <w:sz w:val="28"/>
        </w:rPr>
        <w:t>иципальной услуги (с указанием и</w:t>
      </w:r>
      <w:r>
        <w:rPr>
          <w:rFonts w:ascii="Times New Roman" w:hAnsi="Times New Roman" w:cs="Times New Roman"/>
          <w:sz w:val="28"/>
        </w:rPr>
        <w:t xml:space="preserve">х реквизитов и источников официального </w:t>
      </w:r>
      <w:r w:rsidR="002B10E6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публикования), подлежит обязательному размещению на официальном сайте органа, предоставляющего муниципальную услугу, в сети «Интернет», в федеральном реестре и на Едином портале государственных и муниципальных услуг (функций). Перечень нормативных правовых актов, регулирующих предоставление муниципальной услуги, не приводится в тексте административных регламентов.</w:t>
      </w:r>
    </w:p>
    <w:p w:rsidR="002B10E6" w:rsidRDefault="002B10E6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2B10E6" w:rsidRDefault="00427333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Администрация</w:t>
      </w:r>
      <w:r w:rsidR="002B10E6">
        <w:rPr>
          <w:rFonts w:ascii="Times New Roman" w:hAnsi="Times New Roman" w:cs="Times New Roman"/>
          <w:sz w:val="28"/>
        </w:rPr>
        <w:t xml:space="preserve">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реестра;</w:t>
      </w:r>
    </w:p>
    <w:p w:rsidR="002B10E6" w:rsidRDefault="002B10E6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е) исчерпывающий перечень документов</w:t>
      </w:r>
      <w:r w:rsidR="002A4EFF">
        <w:rPr>
          <w:rFonts w:ascii="Times New Roman" w:hAnsi="Times New Roman" w:cs="Times New Roman"/>
          <w:sz w:val="28"/>
        </w:rPr>
        <w:t>, необходимых в соответствии с нормативными правовыми актами для пред</w:t>
      </w:r>
      <w:r w:rsidR="008331FF">
        <w:rPr>
          <w:rFonts w:ascii="Times New Roman" w:hAnsi="Times New Roman" w:cs="Times New Roman"/>
          <w:sz w:val="28"/>
        </w:rPr>
        <w:t xml:space="preserve">оставления муниципальной услуги и услуг, которые являются необходимыми и обязательными для предоставления муниципальной услуги, подлежащих предоставлению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</w:t>
      </w:r>
      <w:r w:rsidR="008331FF">
        <w:rPr>
          <w:rFonts w:ascii="Times New Roman" w:hAnsi="Times New Roman" w:cs="Times New Roman"/>
          <w:sz w:val="28"/>
        </w:rPr>
        <w:lastRenderedPageBreak/>
        <w:t>приводятся в качестве предложений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8331FF" w:rsidRDefault="008331F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</w:t>
      </w:r>
      <w:r w:rsidR="00F06FAC">
        <w:rPr>
          <w:rFonts w:ascii="Times New Roman" w:hAnsi="Times New Roman" w:cs="Times New Roman"/>
          <w:sz w:val="28"/>
        </w:rPr>
        <w:t>бращений, заявлений и иных докум</w:t>
      </w:r>
      <w:r>
        <w:rPr>
          <w:rFonts w:ascii="Times New Roman" w:hAnsi="Times New Roman" w:cs="Times New Roman"/>
          <w:sz w:val="28"/>
        </w:rPr>
        <w:t xml:space="preserve">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</w:t>
      </w:r>
      <w:r w:rsidR="00F06FAC">
        <w:rPr>
          <w:rFonts w:ascii="Times New Roman" w:hAnsi="Times New Roman" w:cs="Times New Roman"/>
          <w:sz w:val="28"/>
        </w:rPr>
        <w:t>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F06FAC" w:rsidRDefault="00F06FAC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ж.1) указание на запрет требовать от заявителя:</w:t>
      </w:r>
    </w:p>
    <w:p w:rsidR="00F06FAC" w:rsidRDefault="00F06FAC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06FAC" w:rsidRDefault="00F06FAC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муниципальную услугу, иных 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</w:t>
      </w:r>
      <w:r w:rsidR="00885DAF">
        <w:rPr>
          <w:rFonts w:ascii="Times New Roman" w:hAnsi="Times New Roman" w:cs="Times New Roman"/>
          <w:sz w:val="28"/>
        </w:rPr>
        <w:t>;</w:t>
      </w:r>
    </w:p>
    <w:p w:rsidR="00885DAF" w:rsidRDefault="00885DA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закона;</w:t>
      </w:r>
    </w:p>
    <w:p w:rsidR="00885DAF" w:rsidRDefault="00885DA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з) исчерпывающий перечень оснований для отказа в приеме документов, необходимых для предоставления муниципальной услуги;</w:t>
      </w:r>
    </w:p>
    <w:p w:rsidR="00885DAF" w:rsidRDefault="00885DA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  <w:r w:rsidR="00C621A9">
        <w:rPr>
          <w:rFonts w:ascii="Times New Roman" w:hAnsi="Times New Roman" w:cs="Times New Roman"/>
          <w:sz w:val="28"/>
        </w:rPr>
        <w:t xml:space="preserve"> </w:t>
      </w:r>
    </w:p>
    <w:p w:rsidR="00885DAF" w:rsidRDefault="00885DA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885DAF" w:rsidRDefault="00885DA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л) порядок, размер и основания взимания государственной пошлины или иной платы, взимаемой за предоставление муниципальной услуги. В данном подразделе </w:t>
      </w:r>
      <w:r w:rsidR="00DC67BF">
        <w:rPr>
          <w:rFonts w:ascii="Times New Roman" w:hAnsi="Times New Roman" w:cs="Times New Roman"/>
          <w:sz w:val="28"/>
        </w:rPr>
        <w:t>указывается размер</w:t>
      </w:r>
      <w:r>
        <w:rPr>
          <w:rFonts w:ascii="Times New Roman" w:hAnsi="Times New Roman" w:cs="Times New Roman"/>
          <w:sz w:val="28"/>
        </w:rPr>
        <w:t xml:space="preserve"> </w:t>
      </w:r>
      <w:r w:rsidR="00DC67BF">
        <w:rPr>
          <w:rFonts w:ascii="Times New Roman" w:hAnsi="Times New Roman" w:cs="Times New Roman"/>
          <w:sz w:val="28"/>
        </w:rPr>
        <w:t>государственной</w:t>
      </w:r>
      <w:r>
        <w:rPr>
          <w:rFonts w:ascii="Times New Roman" w:hAnsi="Times New Roman" w:cs="Times New Roman"/>
          <w:sz w:val="28"/>
        </w:rPr>
        <w:t xml:space="preserve"> пошлины или иной платы, взимаемой за предоставление муниципальной услуги, или ссылка на положение нормативного правового акта, </w:t>
      </w:r>
      <w:r w:rsidR="00DC67BF">
        <w:rPr>
          <w:rFonts w:ascii="Times New Roman" w:hAnsi="Times New Roman" w:cs="Times New Roman"/>
          <w:sz w:val="28"/>
        </w:rPr>
        <w:t>в котором</w:t>
      </w:r>
      <w:r>
        <w:rPr>
          <w:rFonts w:ascii="Times New Roman" w:hAnsi="Times New Roman" w:cs="Times New Roman"/>
          <w:sz w:val="28"/>
        </w:rPr>
        <w:t xml:space="preserve"> установлен размер такой пошлины или платы;</w:t>
      </w:r>
    </w:p>
    <w:p w:rsidR="00DC67BF" w:rsidRDefault="00DC67B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DC67BF" w:rsidRDefault="00DC67B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DC67BF" w:rsidRDefault="00DC67B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DC67BF" w:rsidRDefault="00352548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п) требования к помещениям, в которых </w:t>
      </w:r>
      <w:r w:rsidR="00765EE0">
        <w:rPr>
          <w:rFonts w:ascii="Times New Roman" w:hAnsi="Times New Roman" w:cs="Times New Roman"/>
          <w:sz w:val="28"/>
        </w:rPr>
        <w:t>предоставляется</w:t>
      </w:r>
      <w:r>
        <w:rPr>
          <w:rFonts w:ascii="Times New Roman" w:hAnsi="Times New Roman" w:cs="Times New Roman"/>
          <w:sz w:val="28"/>
        </w:rPr>
        <w:t xml:space="preserve">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</w:t>
      </w:r>
      <w:r w:rsidR="00765EE0">
        <w:rPr>
          <w:rFonts w:ascii="Times New Roman" w:hAnsi="Times New Roman" w:cs="Times New Roman"/>
          <w:sz w:val="28"/>
        </w:rPr>
        <w:t>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48008E" w:rsidRDefault="00765EE0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</w:t>
      </w:r>
      <w:r w:rsidR="0048008E">
        <w:rPr>
          <w:rFonts w:ascii="Times New Roman" w:hAnsi="Times New Roman" w:cs="Times New Roman"/>
          <w:sz w:val="28"/>
        </w:rPr>
        <w:t xml:space="preserve">, возможность получения информации о ходе  предоставления муниципальной услуги, в том </w:t>
      </w:r>
      <w:r w:rsidR="0048008E">
        <w:rPr>
          <w:rFonts w:ascii="Times New Roman" w:hAnsi="Times New Roman" w:cs="Times New Roman"/>
          <w:sz w:val="28"/>
        </w:rPr>
        <w:lastRenderedPageBreak/>
        <w:t xml:space="preserve">числе с использованием информационно-коммуникационных технологий, возможность либо невозможность получения муниципальной услуги в </w:t>
      </w:r>
      <w:r w:rsidR="00C621A9">
        <w:rPr>
          <w:rFonts w:ascii="Times New Roman" w:hAnsi="Times New Roman" w:cs="Times New Roman"/>
          <w:sz w:val="28"/>
        </w:rPr>
        <w:t>МФЦ</w:t>
      </w:r>
      <w:r w:rsidR="0048008E">
        <w:rPr>
          <w:rFonts w:ascii="Times New Roman" w:hAnsi="Times New Roman" w:cs="Times New Roman"/>
          <w:sz w:val="28"/>
        </w:rPr>
        <w:t xml:space="preserve"> (в том числе в полном объеме),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муниципальных услуг в </w:t>
      </w:r>
      <w:r w:rsidR="00C621A9">
        <w:rPr>
          <w:rFonts w:ascii="Times New Roman" w:hAnsi="Times New Roman" w:cs="Times New Roman"/>
          <w:sz w:val="28"/>
        </w:rPr>
        <w:t>МФЦ</w:t>
      </w:r>
      <w:r w:rsidR="0048008E">
        <w:rPr>
          <w:rFonts w:ascii="Times New Roman" w:hAnsi="Times New Roman" w:cs="Times New Roman"/>
          <w:sz w:val="28"/>
        </w:rPr>
        <w:t>, предусмотренного ст. 15.1 Федерального закона (далее - комплексный запрос);</w:t>
      </w:r>
    </w:p>
    <w:p w:rsidR="00765EE0" w:rsidRDefault="0048008E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с) иные требования, в том числе учитывающие</w:t>
      </w:r>
      <w:r w:rsidR="005D79C9">
        <w:rPr>
          <w:rFonts w:ascii="Times New Roman" w:hAnsi="Times New Roman" w:cs="Times New Roman"/>
          <w:sz w:val="28"/>
        </w:rPr>
        <w:t xml:space="preserve">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–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</w:t>
      </w:r>
      <w:r w:rsidR="00765EE0">
        <w:rPr>
          <w:rFonts w:ascii="Times New Roman" w:hAnsi="Times New Roman" w:cs="Times New Roman"/>
          <w:sz w:val="28"/>
        </w:rPr>
        <w:t xml:space="preserve"> </w:t>
      </w:r>
      <w:r w:rsidR="005D79C9">
        <w:rPr>
          <w:rFonts w:ascii="Times New Roman" w:hAnsi="Times New Roman" w:cs="Times New Roman"/>
          <w:sz w:val="28"/>
        </w:rPr>
        <w:t xml:space="preserve">при обращении за получением государственных и муниципальных услуг, утвержденными </w:t>
      </w:r>
      <w:r w:rsidR="00BB1F31">
        <w:rPr>
          <w:rFonts w:ascii="Times New Roman" w:hAnsi="Times New Roman" w:cs="Times New Roman"/>
          <w:sz w:val="28"/>
        </w:rPr>
        <w:t>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</w:p>
    <w:p w:rsidR="00765EE0" w:rsidRDefault="00BB1F31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12. Разделы, касающиеся состава, последовательности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</w:t>
      </w:r>
      <w:r w:rsidR="00895090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>, состоят из подразделов, соответствующих количеству административных процедур –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результата и выделяемых в рамках предоставления муниципальной услуги.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BB1F31" w:rsidRDefault="007C7385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разделе, касающемся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отдельно указывается перечень </w:t>
      </w:r>
      <w:r>
        <w:rPr>
          <w:rFonts w:ascii="Times New Roman" w:hAnsi="Times New Roman" w:cs="Times New Roman"/>
          <w:sz w:val="28"/>
        </w:rPr>
        <w:lastRenderedPageBreak/>
        <w:t>административных процедур (действий) при предоставлении муниципальных услуг в электронной форме.</w:t>
      </w:r>
    </w:p>
    <w:p w:rsidR="007C7385" w:rsidRDefault="007C7385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7C7385" w:rsidRDefault="007C7385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статьи 10 Федерального закона;</w:t>
      </w:r>
    </w:p>
    <w:p w:rsidR="00885DAF" w:rsidRDefault="007C7385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порядок исправления допущенных опечаток и ошибок в выданных в результате предоставления муниципальной услуги документах.</w:t>
      </w:r>
    </w:p>
    <w:p w:rsidR="007C7385" w:rsidRDefault="00EF50D1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7C7385">
        <w:rPr>
          <w:rFonts w:ascii="Times New Roman" w:hAnsi="Times New Roman" w:cs="Times New Roman"/>
          <w:sz w:val="28"/>
        </w:rPr>
        <w:t xml:space="preserve">В разделе, касающемся особенностей выполнения административных процедур (действий) в </w:t>
      </w:r>
      <w:r>
        <w:rPr>
          <w:rFonts w:ascii="Times New Roman" w:hAnsi="Times New Roman" w:cs="Times New Roman"/>
          <w:sz w:val="28"/>
        </w:rPr>
        <w:t>МФЦ</w:t>
      </w:r>
      <w:r w:rsidR="007C7385">
        <w:rPr>
          <w:rFonts w:ascii="Times New Roman" w:hAnsi="Times New Roman" w:cs="Times New Roman"/>
          <w:sz w:val="28"/>
        </w:rPr>
        <w:t xml:space="preserve">, также может содержаться описание административных процедур (действий), выполняемых </w:t>
      </w:r>
      <w:r>
        <w:rPr>
          <w:rFonts w:ascii="Times New Roman" w:hAnsi="Times New Roman" w:cs="Times New Roman"/>
          <w:sz w:val="28"/>
        </w:rPr>
        <w:t>МФЦ</w:t>
      </w:r>
      <w:r w:rsidR="00B63519">
        <w:rPr>
          <w:rFonts w:ascii="Times New Roman" w:hAnsi="Times New Roman" w:cs="Times New Roman"/>
          <w:sz w:val="28"/>
        </w:rPr>
        <w:t xml:space="preserve"> при предоставлении муниципальной услуги в полном объеме и при предоставлении муниципальной услуги посредством комплексного запроса, а также порядок досудебного (внесудебного) обжалования решений и </w:t>
      </w:r>
      <w:r>
        <w:rPr>
          <w:rFonts w:ascii="Times New Roman" w:hAnsi="Times New Roman" w:cs="Times New Roman"/>
          <w:sz w:val="28"/>
        </w:rPr>
        <w:t>действий (</w:t>
      </w:r>
      <w:r w:rsidR="00B63519">
        <w:rPr>
          <w:rFonts w:ascii="Times New Roman" w:hAnsi="Times New Roman" w:cs="Times New Roman"/>
          <w:sz w:val="28"/>
        </w:rPr>
        <w:t xml:space="preserve">бездействия) </w:t>
      </w:r>
      <w:r>
        <w:rPr>
          <w:rFonts w:ascii="Times New Roman" w:hAnsi="Times New Roman" w:cs="Times New Roman"/>
          <w:sz w:val="28"/>
        </w:rPr>
        <w:t>МФЦ</w:t>
      </w:r>
      <w:r w:rsidR="00B63519">
        <w:rPr>
          <w:rFonts w:ascii="Times New Roman" w:hAnsi="Times New Roman" w:cs="Times New Roman"/>
          <w:sz w:val="28"/>
        </w:rPr>
        <w:t xml:space="preserve"> и их работников.</w:t>
      </w:r>
    </w:p>
    <w:p w:rsidR="00B63519" w:rsidRDefault="00B63519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Описание административных процедур (действий), выполняемых </w:t>
      </w:r>
      <w:r w:rsidR="00EF50D1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 xml:space="preserve">, в разделе, касающемся особенностей выполнения административных процедур (действий) в </w:t>
      </w:r>
      <w:r w:rsidR="00EF50D1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>, обязательно в отношении муниципальных услуг, включенных в перечни муниципальных услуг.</w:t>
      </w:r>
    </w:p>
    <w:p w:rsidR="00B63519" w:rsidRDefault="00B63519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соответствующем разделе описывается </w:t>
      </w:r>
      <w:r w:rsidR="00EF50D1">
        <w:rPr>
          <w:rFonts w:ascii="Times New Roman" w:hAnsi="Times New Roman" w:cs="Times New Roman"/>
          <w:sz w:val="28"/>
        </w:rPr>
        <w:t xml:space="preserve">в том числе порядок выполнения МФЦ </w:t>
      </w:r>
      <w:r>
        <w:rPr>
          <w:rFonts w:ascii="Times New Roman" w:hAnsi="Times New Roman" w:cs="Times New Roman"/>
          <w:sz w:val="28"/>
        </w:rPr>
        <w:t>следующих административных процедур (действий):</w:t>
      </w:r>
    </w:p>
    <w:p w:rsidR="00B63519" w:rsidRDefault="00FD7C0A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B63519">
        <w:rPr>
          <w:rFonts w:ascii="Times New Roman" w:hAnsi="Times New Roman" w:cs="Times New Roman"/>
          <w:sz w:val="28"/>
        </w:rPr>
        <w:t xml:space="preserve">нформирование заявителей о порядке предоставления муниципальной услуги в </w:t>
      </w:r>
      <w:r w:rsidR="00EF50D1">
        <w:rPr>
          <w:rFonts w:ascii="Times New Roman" w:hAnsi="Times New Roman" w:cs="Times New Roman"/>
          <w:sz w:val="28"/>
        </w:rPr>
        <w:t>МФЦ, о</w:t>
      </w:r>
      <w:r>
        <w:rPr>
          <w:rFonts w:ascii="Times New Roman" w:hAnsi="Times New Roman" w:cs="Times New Roman"/>
          <w:sz w:val="28"/>
        </w:rPr>
        <w:t xml:space="preserve">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637B8D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>;</w:t>
      </w:r>
    </w:p>
    <w:p w:rsidR="00FD7C0A" w:rsidRDefault="00FD7C0A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FD7C0A" w:rsidRDefault="00FD7C0A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формирование и направление </w:t>
      </w:r>
      <w:r w:rsidR="00637B8D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 xml:space="preserve">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FD7C0A" w:rsidRDefault="00FD7C0A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выдача заявителю результата предоставления муниципальной услуги, в том числе выдача документов на бумажном носителе, подтверждающих </w:t>
      </w:r>
      <w:r w:rsidR="00F76E48">
        <w:rPr>
          <w:rFonts w:ascii="Times New Roman" w:hAnsi="Times New Roman" w:cs="Times New Roman"/>
          <w:sz w:val="28"/>
        </w:rPr>
        <w:t>содержание</w:t>
      </w:r>
      <w:r>
        <w:rPr>
          <w:rFonts w:ascii="Times New Roman" w:hAnsi="Times New Roman" w:cs="Times New Roman"/>
          <w:sz w:val="28"/>
        </w:rPr>
        <w:t xml:space="preserve"> электронных документов, направленных в </w:t>
      </w:r>
      <w:r w:rsidR="00637B8D">
        <w:rPr>
          <w:rFonts w:ascii="Times New Roman" w:hAnsi="Times New Roman" w:cs="Times New Roman"/>
          <w:sz w:val="28"/>
        </w:rPr>
        <w:t>МФЦ</w:t>
      </w:r>
      <w:r>
        <w:rPr>
          <w:rFonts w:ascii="Times New Roman" w:hAnsi="Times New Roman" w:cs="Times New Roman"/>
          <w:sz w:val="28"/>
        </w:rPr>
        <w:t xml:space="preserve"> по результатам </w:t>
      </w:r>
      <w:r>
        <w:rPr>
          <w:rFonts w:ascii="Times New Roman" w:hAnsi="Times New Roman" w:cs="Times New Roman"/>
          <w:sz w:val="28"/>
        </w:rPr>
        <w:lastRenderedPageBreak/>
        <w:t xml:space="preserve">предоставления муниципальных услуг органом, предоставляющим муниципальные услуги, а также выдача документов, включая составление на </w:t>
      </w:r>
      <w:r w:rsidR="00F76E48">
        <w:rPr>
          <w:rFonts w:ascii="Times New Roman" w:hAnsi="Times New Roman" w:cs="Times New Roman"/>
          <w:sz w:val="28"/>
        </w:rPr>
        <w:t>бумажном носителе и заверение выписок из информационных систем органов, предоставляющих муниципальные услуги;</w:t>
      </w:r>
    </w:p>
    <w:p w:rsidR="00F76E48" w:rsidRDefault="00F76E48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F76E48" w:rsidRDefault="00F76E48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13. </w:t>
      </w:r>
      <w:r w:rsidR="00BB17DF">
        <w:rPr>
          <w:rFonts w:ascii="Times New Roman" w:hAnsi="Times New Roman" w:cs="Times New Roman"/>
          <w:sz w:val="28"/>
        </w:rPr>
        <w:t>Описание каждой административной процедуры предусматривает:</w:t>
      </w:r>
    </w:p>
    <w:p w:rsidR="00BB17DF" w:rsidRDefault="00BB17D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основания для начала административной процедуры;</w:t>
      </w:r>
    </w:p>
    <w:p w:rsidR="00BB17DF" w:rsidRDefault="00BB17D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B8362D" w:rsidRDefault="00BB17DF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</w:t>
      </w:r>
      <w:r w:rsidR="00B8362D">
        <w:rPr>
          <w:rFonts w:ascii="Times New Roman" w:hAnsi="Times New Roman" w:cs="Times New Roman"/>
          <w:sz w:val="28"/>
        </w:rPr>
        <w:t>. Если нормативные правовые акты, непосредственно регулирующие представление муниципальной услуги, содержат указание на конкретную должность, она указывается в тексте регламента;</w:t>
      </w:r>
    </w:p>
    <w:p w:rsidR="00B8362D" w:rsidRDefault="00B8362D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критерии принятия решений;</w:t>
      </w:r>
    </w:p>
    <w:p w:rsidR="00B8362D" w:rsidRDefault="00B8362D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B8362D" w:rsidRDefault="00B8362D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B8362D" w:rsidRDefault="00B8362D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14. Раздел, касающийся форм контроля за предоставлением муниципальной услуги, состоит из следующих подразделов:</w:t>
      </w:r>
    </w:p>
    <w:p w:rsidR="00BB17DF" w:rsidRDefault="00365701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порядок</w:t>
      </w:r>
      <w:r w:rsidR="00B8362D">
        <w:rPr>
          <w:rFonts w:ascii="Times New Roman" w:hAnsi="Times New Roman" w:cs="Times New Roman"/>
          <w:sz w:val="28"/>
        </w:rPr>
        <w:t xml:space="preserve">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B8362D" w:rsidRDefault="00365701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365701" w:rsidRDefault="00365701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услуги;</w:t>
      </w:r>
    </w:p>
    <w:p w:rsidR="00365701" w:rsidRDefault="00365701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365701" w:rsidRDefault="00365701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15. Раздел, касающийся досудебного (внесудебного) порядка обжалований решений и действий (бездействия)</w:t>
      </w:r>
      <w:r w:rsidR="00F075A8">
        <w:rPr>
          <w:rFonts w:ascii="Times New Roman" w:hAnsi="Times New Roman" w:cs="Times New Roman"/>
          <w:sz w:val="28"/>
        </w:rPr>
        <w:t xml:space="preserve"> органов, представляющих муниципальные услуги, а также их должностных лиц,</w:t>
      </w:r>
      <w:r w:rsidR="00D618AA" w:rsidRPr="00D618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18AA" w:rsidRPr="00D618AA">
        <w:rPr>
          <w:rFonts w:ascii="Times New Roman" w:eastAsia="Calibri" w:hAnsi="Times New Roman" w:cs="Times New Roman"/>
          <w:sz w:val="28"/>
          <w:szCs w:val="28"/>
        </w:rPr>
        <w:t>предоставляющих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="00F075A8">
        <w:rPr>
          <w:rFonts w:ascii="Times New Roman" w:hAnsi="Times New Roman" w:cs="Times New Roman"/>
          <w:sz w:val="28"/>
        </w:rPr>
        <w:t xml:space="preserve"> состоит из следующих подразделов:</w:t>
      </w:r>
    </w:p>
    <w:p w:rsidR="00F075A8" w:rsidRDefault="00F075A8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(далее- жалоба);</w:t>
      </w:r>
    </w:p>
    <w:p w:rsidR="00F075A8" w:rsidRDefault="00F075A8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F075A8" w:rsidRDefault="00F075A8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F075A8" w:rsidRDefault="00F075A8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перечень нормативных правовых актов, регулирующих порядок досудебного (внесудебного) обжалования решений и действий (бездействия) органа, представляющего муниципальную услугу, а также его должностных лиц.</w:t>
      </w:r>
    </w:p>
    <w:p w:rsidR="003D39CB" w:rsidRDefault="00F075A8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</w:t>
      </w:r>
      <w:r w:rsidR="00292D9E">
        <w:rPr>
          <w:rFonts w:ascii="Times New Roman" w:hAnsi="Times New Roman" w:cs="Times New Roman"/>
          <w:sz w:val="28"/>
        </w:rPr>
        <w:t xml:space="preserve">Администрация </w:t>
      </w:r>
      <w:r>
        <w:rPr>
          <w:rFonts w:ascii="Times New Roman" w:hAnsi="Times New Roman" w:cs="Times New Roman"/>
          <w:sz w:val="28"/>
        </w:rPr>
        <w:t xml:space="preserve"> обеспечива</w:t>
      </w:r>
      <w:r w:rsidR="00292D9E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т в установленном порядке размещение и актуализацию сведений в соответствующем разделе федерального реестра.</w:t>
      </w:r>
      <w:bookmarkStart w:id="0" w:name="_GoBack"/>
      <w:bookmarkEnd w:id="0"/>
    </w:p>
    <w:p w:rsidR="004C7554" w:rsidRPr="00725A70" w:rsidRDefault="004C7554" w:rsidP="00725A70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E57929" w:rsidRPr="00725A70" w:rsidRDefault="00E57929" w:rsidP="00D64D34">
      <w:pPr>
        <w:spacing w:after="0"/>
        <w:rPr>
          <w:rFonts w:ascii="Times New Roman" w:hAnsi="Times New Roman" w:cs="Times New Roman"/>
          <w:b/>
          <w:sz w:val="28"/>
        </w:rPr>
      </w:pPr>
    </w:p>
    <w:sectPr w:rsidR="00E57929" w:rsidRPr="00725A70" w:rsidSect="00FD4D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C3F29"/>
    <w:multiLevelType w:val="hybridMultilevel"/>
    <w:tmpl w:val="107017E0"/>
    <w:lvl w:ilvl="0" w:tplc="DFB6E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2B445E"/>
    <w:multiLevelType w:val="hybridMultilevel"/>
    <w:tmpl w:val="454E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948"/>
    <w:rsid w:val="000C67B3"/>
    <w:rsid w:val="00150543"/>
    <w:rsid w:val="0015657D"/>
    <w:rsid w:val="001F761C"/>
    <w:rsid w:val="0028117B"/>
    <w:rsid w:val="00292D9E"/>
    <w:rsid w:val="002A4EFF"/>
    <w:rsid w:val="002B10E6"/>
    <w:rsid w:val="00352548"/>
    <w:rsid w:val="00365701"/>
    <w:rsid w:val="003D39CB"/>
    <w:rsid w:val="003F04E5"/>
    <w:rsid w:val="00410809"/>
    <w:rsid w:val="00427333"/>
    <w:rsid w:val="0048008E"/>
    <w:rsid w:val="004C7554"/>
    <w:rsid w:val="004E4C2A"/>
    <w:rsid w:val="00587948"/>
    <w:rsid w:val="005B73E6"/>
    <w:rsid w:val="005D79C9"/>
    <w:rsid w:val="005E1B78"/>
    <w:rsid w:val="00637B8D"/>
    <w:rsid w:val="006B7CD7"/>
    <w:rsid w:val="00725A70"/>
    <w:rsid w:val="00765EE0"/>
    <w:rsid w:val="007A6FD0"/>
    <w:rsid w:val="007C7385"/>
    <w:rsid w:val="007E16F7"/>
    <w:rsid w:val="008331FF"/>
    <w:rsid w:val="00885AD2"/>
    <w:rsid w:val="00885DAF"/>
    <w:rsid w:val="00895090"/>
    <w:rsid w:val="008E3CAB"/>
    <w:rsid w:val="00926F0A"/>
    <w:rsid w:val="00A1448E"/>
    <w:rsid w:val="00B019A2"/>
    <w:rsid w:val="00B125F6"/>
    <w:rsid w:val="00B63519"/>
    <w:rsid w:val="00B67973"/>
    <w:rsid w:val="00B8362D"/>
    <w:rsid w:val="00BB17DF"/>
    <w:rsid w:val="00BB1F31"/>
    <w:rsid w:val="00C621A9"/>
    <w:rsid w:val="00D51923"/>
    <w:rsid w:val="00D618AA"/>
    <w:rsid w:val="00D64D34"/>
    <w:rsid w:val="00D72C70"/>
    <w:rsid w:val="00DC67BF"/>
    <w:rsid w:val="00E56ECF"/>
    <w:rsid w:val="00E57929"/>
    <w:rsid w:val="00EF50D1"/>
    <w:rsid w:val="00F06FAC"/>
    <w:rsid w:val="00F075A8"/>
    <w:rsid w:val="00F76E48"/>
    <w:rsid w:val="00FD4DA4"/>
    <w:rsid w:val="00FD721D"/>
    <w:rsid w:val="00FD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48F639-E7EB-45F4-B786-6CB6F8DC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9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4D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C671D-5B0B-4355-B254-E57FD252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4031</Words>
  <Characters>22983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Байкал</dc:creator>
  <cp:keywords/>
  <dc:description/>
  <cp:lastModifiedBy>User8</cp:lastModifiedBy>
  <cp:revision>3</cp:revision>
  <cp:lastPrinted>2019-06-21T03:34:00Z</cp:lastPrinted>
  <dcterms:created xsi:type="dcterms:W3CDTF">2019-08-01T07:44:00Z</dcterms:created>
  <dcterms:modified xsi:type="dcterms:W3CDTF">2019-11-14T05:56:00Z</dcterms:modified>
</cp:coreProperties>
</file>